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60" w:rsidRPr="00F71469" w:rsidRDefault="00FD1260" w:rsidP="00FD1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D1260" w:rsidRPr="00DC60ED" w:rsidRDefault="004F456E" w:rsidP="00FD1260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REPUBLIKA</w:t>
      </w:r>
      <w:r w:rsidR="00FD1260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FD1260" w:rsidRPr="00CA4B37" w:rsidRDefault="004F456E" w:rsidP="00FD12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FD1260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FD1260" w:rsidRPr="00CA4B37" w:rsidRDefault="004F456E" w:rsidP="00FD126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FD1260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D1260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FD1260" w:rsidRPr="00CA4B3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FD1260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FD1260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D1260" w:rsidRPr="00CA4B37" w:rsidRDefault="004F456E" w:rsidP="00FD126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FD1260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FD1260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FD1260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FD1260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FD1260" w:rsidRPr="00CA4B37" w:rsidRDefault="00FD1260" w:rsidP="00FD12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6603BD">
        <w:rPr>
          <w:rFonts w:ascii="Times New Roman" w:hAnsi="Times New Roman"/>
          <w:sz w:val="24"/>
          <w:szCs w:val="24"/>
          <w:lang w:val="ru-RU"/>
        </w:rPr>
        <w:t>1</w:t>
      </w:r>
      <w:r w:rsidRPr="006603BD">
        <w:rPr>
          <w:rFonts w:ascii="Times New Roman" w:hAnsi="Times New Roman"/>
          <w:sz w:val="24"/>
          <w:szCs w:val="24"/>
        </w:rPr>
        <w:t>1</w:t>
      </w:r>
      <w:r w:rsidRPr="006603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ru-RU"/>
        </w:rPr>
        <w:t>Broj</w:t>
      </w:r>
      <w:r w:rsidRPr="006603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603BD">
        <w:rPr>
          <w:rFonts w:ascii="Times New Roman" w:hAnsi="Times New Roman"/>
          <w:sz w:val="24"/>
          <w:szCs w:val="24"/>
        </w:rPr>
        <w:t>06</w:t>
      </w:r>
      <w:r w:rsidRPr="006603BD">
        <w:rPr>
          <w:rFonts w:ascii="Times New Roman" w:hAnsi="Times New Roman"/>
          <w:sz w:val="24"/>
          <w:szCs w:val="24"/>
          <w:lang w:val="sr-Cyrl-RS"/>
        </w:rPr>
        <w:t>-2/</w:t>
      </w:r>
      <w:r>
        <w:rPr>
          <w:rFonts w:ascii="Times New Roman" w:hAnsi="Times New Roman"/>
          <w:sz w:val="24"/>
          <w:szCs w:val="24"/>
        </w:rPr>
        <w:t>150</w:t>
      </w:r>
      <w:r w:rsidRPr="006603BD">
        <w:rPr>
          <w:rFonts w:ascii="Times New Roman" w:hAnsi="Times New Roman"/>
          <w:sz w:val="24"/>
          <w:szCs w:val="24"/>
          <w:lang w:val="sr-Cyrl-RS"/>
        </w:rPr>
        <w:t>-1</w:t>
      </w:r>
      <w:r w:rsidRPr="006603BD">
        <w:rPr>
          <w:rFonts w:ascii="Times New Roman" w:hAnsi="Times New Roman"/>
          <w:sz w:val="24"/>
          <w:szCs w:val="24"/>
        </w:rPr>
        <w:t>9</w:t>
      </w:r>
    </w:p>
    <w:p w:rsidR="00FD1260" w:rsidRPr="00CA4B37" w:rsidRDefault="00FD1260" w:rsidP="00FD12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13</w:t>
      </w:r>
      <w:r w:rsidRPr="001C41B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F456E">
        <w:rPr>
          <w:rFonts w:ascii="Times New Roman" w:hAnsi="Times New Roman"/>
          <w:sz w:val="24"/>
          <w:szCs w:val="24"/>
          <w:lang w:val="sr-Cyrl-RS"/>
        </w:rPr>
        <w:t>jun</w:t>
      </w:r>
      <w:r w:rsidRPr="00CA4B3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CA4B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F456E">
        <w:rPr>
          <w:rFonts w:ascii="Times New Roman" w:hAnsi="Times New Roman"/>
          <w:sz w:val="24"/>
          <w:szCs w:val="24"/>
          <w:lang w:val="sr-Cyrl-RS"/>
        </w:rPr>
        <w:t>godine</w:t>
      </w:r>
      <w:r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D1260" w:rsidRPr="00CA4B37" w:rsidRDefault="004F456E" w:rsidP="00FD126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FD1260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FD1260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FD1260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FD1260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FD1260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FD1260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FD1260" w:rsidRDefault="00FD1260" w:rsidP="00FD1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1260" w:rsidRDefault="00FD1260" w:rsidP="00FD1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1260" w:rsidRDefault="00FD1260" w:rsidP="00FD1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1260" w:rsidRDefault="00FD1260" w:rsidP="00FD1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1260" w:rsidRPr="002E2FD7" w:rsidRDefault="004F456E" w:rsidP="00FD1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FD1260" w:rsidRPr="00BB7164" w:rsidRDefault="00FD1260" w:rsidP="00BB7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78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F456E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</w:rPr>
        <w:t>BUDžET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</w:rPr>
        <w:t>TROŠENjA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</w:rPr>
        <w:t>JAVNIH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FD1260" w:rsidRDefault="00FD1260" w:rsidP="00FD1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1260" w:rsidRPr="00B31F0D" w:rsidRDefault="00FD1260" w:rsidP="00FD1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1260" w:rsidRPr="008348C4" w:rsidRDefault="004F456E" w:rsidP="00B30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FD126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D126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FD126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D126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3262DC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262DC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FD126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FD126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D1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1260" w:rsidRPr="002E2FD7" w:rsidRDefault="004F456E" w:rsidP="00B30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FD126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D126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FD126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FD126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D126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D1260" w:rsidRDefault="004F456E" w:rsidP="00B30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FD126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D126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FD126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FD126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D1260" w:rsidRPr="002E2FD7">
        <w:rPr>
          <w:rFonts w:ascii="Times New Roman" w:eastAsia="Times New Roman" w:hAnsi="Times New Roman" w:cs="Times New Roman"/>
          <w:sz w:val="24"/>
          <w:szCs w:val="24"/>
        </w:rPr>
        <w:t>:</w:t>
      </w:r>
      <w:r w:rsidR="00FD126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940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Srbislav</w:t>
      </w:r>
      <w:r w:rsidR="009940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</w:t>
      </w:r>
      <w:r w:rsidR="0099406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Miljan</w:t>
      </w:r>
      <w:r w:rsidR="009940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Damjanović</w:t>
      </w:r>
      <w:r w:rsidR="009940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9940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Lapčević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Zoltan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Pek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D1260" w:rsidRDefault="004F456E" w:rsidP="00B30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Despotović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Miljana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Damjanovića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AB2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AB2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AB2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AB2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Milorada</w:t>
      </w:r>
      <w:r w:rsidR="00AB2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Mijatovića</w:t>
      </w:r>
      <w:r w:rsidR="00AB2313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AB2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Kosanić</w:t>
      </w:r>
      <w:r w:rsidR="00AB2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AB2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Vojislava</w:t>
      </w:r>
      <w:r w:rsidR="00AB2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Vujića</w:t>
      </w:r>
      <w:r w:rsidR="00AB2313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FD1260" w:rsidRPr="00702A03" w:rsidRDefault="004F456E" w:rsidP="00B30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F13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 w:rsidR="00F13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D1260" w:rsidRP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D1260" w:rsidRPr="009F2F34" w:rsidRDefault="004F456E" w:rsidP="00B30E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D126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D126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F2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2F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9F2F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Sikimić</w:t>
      </w:r>
      <w:r w:rsidR="009F2F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9F2F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9F2F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2F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9F2F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9F2F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9F2F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2F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9F2F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9F2F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F2F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9F2F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9F2F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2F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9F2F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9F2F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9F2F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D1260" w:rsidRPr="00DE21A4" w:rsidRDefault="00DE21A4" w:rsidP="00B30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dopunu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:“ 2.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ispravljaju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tehničke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greške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.“</w:t>
      </w:r>
    </w:p>
    <w:p w:rsidR="001D01FD" w:rsidRDefault="009F2F34" w:rsidP="00B30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1D01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1D01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D01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1D01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1D01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E21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E21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dnevni</w:t>
      </w:r>
      <w:r w:rsidR="00DE21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red</w:t>
      </w:r>
      <w:r w:rsidR="00DE21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dopuni</w:t>
      </w:r>
      <w:r w:rsidR="00DE21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tačkom</w:t>
      </w:r>
      <w:r w:rsidR="00DE21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</w:t>
      </w:r>
      <w:r w:rsidR="001D01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RS"/>
        </w:rPr>
        <w:t>prihvaćen</w:t>
      </w:r>
      <w:r w:rsidR="001D01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01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1D01FD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 w:rsidR="004F456E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D01F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4F456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D01FD">
        <w:rPr>
          <w:rFonts w:ascii="Times New Roman" w:hAnsi="Times New Roman" w:cs="Times New Roman"/>
          <w:sz w:val="24"/>
          <w:szCs w:val="24"/>
          <w:lang w:val="sr-Cyrl-RS"/>
        </w:rPr>
        <w:t>“).</w:t>
      </w:r>
    </w:p>
    <w:p w:rsidR="001D01FD" w:rsidRPr="001D01FD" w:rsidRDefault="001D01FD" w:rsidP="00B30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1260" w:rsidRPr="00685177" w:rsidRDefault="004F456E" w:rsidP="00B30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D126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FD126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FD126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D126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D126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D126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D1260">
        <w:rPr>
          <w:rFonts w:ascii="Times New Roman" w:hAnsi="Times New Roman" w:cs="Times New Roman"/>
          <w:sz w:val="24"/>
          <w:szCs w:val="24"/>
        </w:rPr>
        <w:t xml:space="preserve"> </w:t>
      </w:r>
      <w:r w:rsidR="00FD126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(1</w:t>
      </w:r>
      <w:r w:rsidR="000D63C9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3</w:t>
      </w:r>
      <w:r w:rsidR="00FD126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glasova</w:t>
      </w:r>
      <w:r w:rsidR="00FD1260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D63C9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„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za</w:t>
      </w:r>
      <w:r w:rsidR="000D63C9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“</w:t>
      </w:r>
      <w:r w:rsidR="00FD1260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FD126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utvrdio</w:t>
      </w:r>
      <w:r w:rsidR="00FD126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FD1260" w:rsidRPr="002E2FD7" w:rsidRDefault="00FD1260" w:rsidP="00B30E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D1260" w:rsidRDefault="00FD1260" w:rsidP="00B30E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2F3" w:rsidRDefault="004F456E" w:rsidP="00B30E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FD126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FD126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FD126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FD126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FD126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FD126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FD126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FD126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FD1260" w:rsidRPr="002E2F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F22F3" w:rsidRDefault="00EF22F3" w:rsidP="00B30E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22F3" w:rsidRPr="00EF22F3" w:rsidRDefault="004F456E" w:rsidP="00B30ED5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Usvajanje</w:t>
      </w:r>
      <w:r w:rsidR="00EF22F3">
        <w:rPr>
          <w:lang w:val="sr-Cyrl-RS"/>
        </w:rPr>
        <w:t xml:space="preserve"> </w:t>
      </w:r>
      <w:r>
        <w:rPr>
          <w:lang w:val="sr-Cyrl-RS"/>
        </w:rPr>
        <w:t>zapisnika</w:t>
      </w:r>
      <w:r w:rsidR="00EF22F3">
        <w:rPr>
          <w:lang w:val="sr-Cyrl-RS"/>
        </w:rPr>
        <w:t xml:space="preserve"> </w:t>
      </w:r>
      <w:r>
        <w:rPr>
          <w:lang w:val="sr-Cyrl-RS"/>
        </w:rPr>
        <w:t>sa</w:t>
      </w:r>
      <w:r w:rsidR="00EF22F3">
        <w:rPr>
          <w:lang w:val="sr-Cyrl-RS"/>
        </w:rPr>
        <w:t xml:space="preserve"> 76. </w:t>
      </w:r>
      <w:r>
        <w:rPr>
          <w:lang w:val="sr-Cyrl-RS"/>
        </w:rPr>
        <w:t>i</w:t>
      </w:r>
      <w:r w:rsidR="00EF22F3">
        <w:rPr>
          <w:lang w:val="sr-Cyrl-RS"/>
        </w:rPr>
        <w:t xml:space="preserve"> 77. </w:t>
      </w:r>
      <w:r>
        <w:rPr>
          <w:lang w:val="sr-Cyrl-RS"/>
        </w:rPr>
        <w:t>sednice</w:t>
      </w:r>
      <w:r w:rsidR="00EF22F3">
        <w:rPr>
          <w:lang w:val="sr-Cyrl-RS"/>
        </w:rPr>
        <w:t xml:space="preserve"> </w:t>
      </w:r>
      <w:r>
        <w:rPr>
          <w:lang w:val="sr-Cyrl-RS"/>
        </w:rPr>
        <w:t>Odbora</w:t>
      </w:r>
      <w:r w:rsidR="00EF22F3">
        <w:rPr>
          <w:lang w:val="sr-Cyrl-RS"/>
        </w:rPr>
        <w:t>;</w:t>
      </w:r>
    </w:p>
    <w:p w:rsidR="00FD1260" w:rsidRDefault="00FD1260" w:rsidP="00B30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6E07" w:rsidRDefault="004F456E" w:rsidP="0012181F">
      <w:pPr>
        <w:pStyle w:val="ListParagraph"/>
        <w:numPr>
          <w:ilvl w:val="0"/>
          <w:numId w:val="1"/>
        </w:numPr>
        <w:jc w:val="both"/>
      </w:pPr>
      <w:r>
        <w:t>Razmatranje</w:t>
      </w:r>
      <w:r w:rsidR="00EF22F3">
        <w:t xml:space="preserve"> </w:t>
      </w:r>
      <w:r>
        <w:t>Izveštaja</w:t>
      </w:r>
      <w:r w:rsidR="00EF22F3">
        <w:t xml:space="preserve"> </w:t>
      </w:r>
      <w:r>
        <w:t>o</w:t>
      </w:r>
      <w:r w:rsidR="00EF22F3">
        <w:t xml:space="preserve"> </w:t>
      </w:r>
      <w:r>
        <w:t>radu</w:t>
      </w:r>
      <w:r w:rsidR="00EF22F3">
        <w:t xml:space="preserve"> </w:t>
      </w:r>
      <w:r>
        <w:t>Agencije</w:t>
      </w:r>
      <w:r w:rsidR="00EF22F3">
        <w:t xml:space="preserve"> </w:t>
      </w:r>
      <w:r>
        <w:t>za</w:t>
      </w:r>
      <w:r w:rsidR="00EF22F3">
        <w:t xml:space="preserve"> </w:t>
      </w:r>
      <w:r>
        <w:t>borbu</w:t>
      </w:r>
      <w:r w:rsidR="00EF22F3">
        <w:t xml:space="preserve"> </w:t>
      </w:r>
      <w:r>
        <w:t>protiv</w:t>
      </w:r>
      <w:r w:rsidR="00EF22F3">
        <w:t xml:space="preserve"> </w:t>
      </w:r>
      <w:r>
        <w:t>korupcije</w:t>
      </w:r>
      <w:r w:rsidR="00EF22F3">
        <w:t xml:space="preserve"> </w:t>
      </w:r>
      <w:r>
        <w:t>za</w:t>
      </w:r>
      <w:r w:rsidR="00EF22F3">
        <w:t xml:space="preserve"> 2018. </w:t>
      </w:r>
      <w:proofErr w:type="gramStart"/>
      <w:r>
        <w:t>godinu</w:t>
      </w:r>
      <w:proofErr w:type="gramEnd"/>
      <w:r w:rsidR="00EF22F3">
        <w:t xml:space="preserve"> </w:t>
      </w:r>
      <w:r>
        <w:t>sa</w:t>
      </w:r>
      <w:r w:rsidR="00EF22F3">
        <w:t xml:space="preserve"> </w:t>
      </w:r>
      <w:r>
        <w:t>Izveštajem</w:t>
      </w:r>
      <w:r w:rsidR="00EF22F3">
        <w:t xml:space="preserve"> </w:t>
      </w:r>
      <w:r>
        <w:t>o</w:t>
      </w:r>
      <w:r w:rsidR="00EF22F3">
        <w:t xml:space="preserve"> </w:t>
      </w:r>
      <w:r>
        <w:t>sprovođenju</w:t>
      </w:r>
      <w:r w:rsidR="00EF22F3">
        <w:t xml:space="preserve"> </w:t>
      </w:r>
      <w:r>
        <w:t>Nacionalne</w:t>
      </w:r>
      <w:r w:rsidR="00EF22F3">
        <w:t xml:space="preserve"> </w:t>
      </w:r>
      <w:r>
        <w:t>strategije</w:t>
      </w:r>
      <w:r w:rsidR="00EF22F3">
        <w:t xml:space="preserve"> </w:t>
      </w:r>
      <w:r>
        <w:t>za</w:t>
      </w:r>
      <w:r w:rsidR="00EF22F3">
        <w:t xml:space="preserve"> </w:t>
      </w:r>
      <w:r>
        <w:t>borbu</w:t>
      </w:r>
      <w:r w:rsidR="00EF22F3">
        <w:t xml:space="preserve"> </w:t>
      </w:r>
      <w:r>
        <w:t>protiv</w:t>
      </w:r>
      <w:r w:rsidR="00EF22F3">
        <w:t xml:space="preserve"> </w:t>
      </w:r>
      <w:r>
        <w:t>korupcije</w:t>
      </w:r>
      <w:r w:rsidR="00EF22F3">
        <w:t xml:space="preserve"> </w:t>
      </w:r>
      <w:r>
        <w:t>u</w:t>
      </w:r>
      <w:r w:rsidR="00EF22F3">
        <w:t xml:space="preserve"> </w:t>
      </w:r>
      <w:r>
        <w:t>Republici</w:t>
      </w:r>
      <w:r w:rsidR="00EF22F3">
        <w:t xml:space="preserve"> </w:t>
      </w:r>
      <w:r>
        <w:t>Srbiji</w:t>
      </w:r>
      <w:r w:rsidR="00EF22F3">
        <w:t xml:space="preserve"> </w:t>
      </w:r>
      <w:r>
        <w:t>za</w:t>
      </w:r>
      <w:r w:rsidR="00EF22F3">
        <w:t xml:space="preserve"> </w:t>
      </w:r>
      <w:r>
        <w:t>period</w:t>
      </w:r>
      <w:r w:rsidR="00EF22F3">
        <w:t xml:space="preserve"> </w:t>
      </w:r>
      <w:r>
        <w:t>od</w:t>
      </w:r>
      <w:r w:rsidR="00EF22F3">
        <w:t xml:space="preserve"> 2013. </w:t>
      </w:r>
      <w:proofErr w:type="gramStart"/>
      <w:r>
        <w:t>do</w:t>
      </w:r>
      <w:proofErr w:type="gramEnd"/>
      <w:r w:rsidR="00EF22F3">
        <w:t xml:space="preserve"> 2018. </w:t>
      </w:r>
      <w:r>
        <w:t>godine</w:t>
      </w:r>
      <w:r w:rsidR="00EF22F3">
        <w:t xml:space="preserve"> </w:t>
      </w:r>
      <w:r>
        <w:t>i</w:t>
      </w:r>
      <w:r w:rsidR="00EF22F3">
        <w:t xml:space="preserve"> </w:t>
      </w:r>
      <w:r>
        <w:t>Akcionim</w:t>
      </w:r>
      <w:r w:rsidR="00A86E07">
        <w:t xml:space="preserve"> </w:t>
      </w:r>
      <w:r>
        <w:t>planom</w:t>
      </w:r>
      <w:r w:rsidR="00A86E07">
        <w:t xml:space="preserve"> </w:t>
      </w:r>
      <w:r>
        <w:t>za</w:t>
      </w:r>
      <w:r w:rsidR="00A86E07">
        <w:t xml:space="preserve"> </w:t>
      </w:r>
      <w:r>
        <w:t>njeno</w:t>
      </w:r>
      <w:r w:rsidR="00A86E07">
        <w:t xml:space="preserve"> </w:t>
      </w:r>
      <w:r>
        <w:t>sprovođenje</w:t>
      </w:r>
      <w:r w:rsidR="00A86E07">
        <w:rPr>
          <w:lang w:val="sr-Cyrl-RS"/>
        </w:rPr>
        <w:t xml:space="preserve"> (</w:t>
      </w:r>
      <w:r>
        <w:rPr>
          <w:lang w:val="sr-Cyrl-RS"/>
        </w:rPr>
        <w:t>broj</w:t>
      </w:r>
      <w:r w:rsidR="00A86E07">
        <w:rPr>
          <w:lang w:val="sr-Cyrl-RS"/>
        </w:rPr>
        <w:t xml:space="preserve"> 02-1409/19 </w:t>
      </w:r>
      <w:r>
        <w:rPr>
          <w:lang w:val="sr-Cyrl-RS"/>
        </w:rPr>
        <w:t>od</w:t>
      </w:r>
      <w:r w:rsidR="00A86E07">
        <w:rPr>
          <w:lang w:val="sr-Cyrl-RS"/>
        </w:rPr>
        <w:t xml:space="preserve"> 1. </w:t>
      </w:r>
      <w:r>
        <w:rPr>
          <w:lang w:val="sr-Cyrl-RS"/>
        </w:rPr>
        <w:t>aprila</w:t>
      </w:r>
      <w:r w:rsidR="00A86E07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A86E07">
        <w:rPr>
          <w:lang w:val="sr-Cyrl-RS"/>
        </w:rPr>
        <w:t>)</w:t>
      </w:r>
      <w:r w:rsidR="00A86E07">
        <w:t>;</w:t>
      </w:r>
    </w:p>
    <w:p w:rsidR="00EF22F3" w:rsidRDefault="004F456E" w:rsidP="0012181F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lastRenderedPageBreak/>
        <w:t>Razmatranje</w:t>
      </w:r>
      <w:r w:rsidR="00EF22F3" w:rsidRPr="00A86E07">
        <w:rPr>
          <w:lang w:val="sr-Cyrl-RS"/>
        </w:rPr>
        <w:t xml:space="preserve"> </w:t>
      </w:r>
      <w:r>
        <w:rPr>
          <w:lang w:val="sr-Cyrl-RS"/>
        </w:rPr>
        <w:t>Zaključka</w:t>
      </w:r>
      <w:r w:rsidR="00A74D80" w:rsidRPr="00A86E07">
        <w:rPr>
          <w:lang w:val="sr-Cyrl-RS"/>
        </w:rPr>
        <w:t xml:space="preserve"> </w:t>
      </w:r>
      <w:r>
        <w:rPr>
          <w:lang w:val="sr-Cyrl-RS"/>
        </w:rPr>
        <w:t>Državne</w:t>
      </w:r>
      <w:r w:rsidR="00A74D80" w:rsidRPr="00A86E07">
        <w:rPr>
          <w:lang w:val="sr-Cyrl-RS"/>
        </w:rPr>
        <w:t xml:space="preserve"> </w:t>
      </w:r>
      <w:r>
        <w:rPr>
          <w:lang w:val="sr-Cyrl-RS"/>
        </w:rPr>
        <w:t>revizorske</w:t>
      </w:r>
      <w:r w:rsidR="00A74D80" w:rsidRPr="00A86E07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A74D80" w:rsidRPr="00A86E07">
        <w:rPr>
          <w:lang w:val="sr-Cyrl-RS"/>
        </w:rPr>
        <w:t xml:space="preserve"> </w:t>
      </w:r>
      <w:r>
        <w:rPr>
          <w:lang w:val="sr-Cyrl-RS"/>
        </w:rPr>
        <w:t>kojim</w:t>
      </w:r>
      <w:r w:rsidR="00A74D80" w:rsidRPr="00A86E07">
        <w:rPr>
          <w:lang w:val="sr-Cyrl-RS"/>
        </w:rPr>
        <w:t xml:space="preserve"> </w:t>
      </w:r>
      <w:r>
        <w:rPr>
          <w:lang w:val="sr-Cyrl-RS"/>
        </w:rPr>
        <w:t>se</w:t>
      </w:r>
      <w:r w:rsidR="00A74D80" w:rsidRPr="00A86E07">
        <w:rPr>
          <w:lang w:val="sr-Cyrl-RS"/>
        </w:rPr>
        <w:t xml:space="preserve"> </w:t>
      </w:r>
      <w:r>
        <w:rPr>
          <w:lang w:val="sr-Cyrl-RS"/>
        </w:rPr>
        <w:t>ispravljaju</w:t>
      </w:r>
      <w:r w:rsidR="00A74D80" w:rsidRPr="00A86E07">
        <w:rPr>
          <w:lang w:val="sr-Cyrl-RS"/>
        </w:rPr>
        <w:t xml:space="preserve"> </w:t>
      </w:r>
      <w:r>
        <w:rPr>
          <w:lang w:val="sr-Cyrl-RS"/>
        </w:rPr>
        <w:t>tehničke</w:t>
      </w:r>
      <w:r w:rsidR="00A74D80" w:rsidRPr="00A86E07">
        <w:rPr>
          <w:lang w:val="sr-Cyrl-RS"/>
        </w:rPr>
        <w:t xml:space="preserve"> </w:t>
      </w:r>
      <w:r>
        <w:rPr>
          <w:lang w:val="sr-Cyrl-RS"/>
        </w:rPr>
        <w:t>greške</w:t>
      </w:r>
      <w:r w:rsidR="00A74D80" w:rsidRPr="00A86E07">
        <w:rPr>
          <w:lang w:val="sr-Cyrl-RS"/>
        </w:rPr>
        <w:t xml:space="preserve"> </w:t>
      </w:r>
      <w:r>
        <w:rPr>
          <w:lang w:val="sr-Cyrl-RS"/>
        </w:rPr>
        <w:t>u</w:t>
      </w:r>
      <w:r w:rsidR="00A74D80" w:rsidRPr="00A86E07">
        <w:rPr>
          <w:lang w:val="sr-Cyrl-RS"/>
        </w:rPr>
        <w:t xml:space="preserve"> </w:t>
      </w:r>
      <w:r>
        <w:rPr>
          <w:lang w:val="sr-Cyrl-RS"/>
        </w:rPr>
        <w:t>Izveštaju</w:t>
      </w:r>
      <w:r w:rsidR="00A74D80" w:rsidRPr="00A86E07">
        <w:rPr>
          <w:lang w:val="sr-Cyrl-RS"/>
        </w:rPr>
        <w:t xml:space="preserve"> </w:t>
      </w:r>
      <w:r>
        <w:rPr>
          <w:lang w:val="sr-Cyrl-RS"/>
        </w:rPr>
        <w:t>o</w:t>
      </w:r>
      <w:r w:rsidR="00A74D80" w:rsidRPr="00A86E07">
        <w:rPr>
          <w:lang w:val="sr-Cyrl-RS"/>
        </w:rPr>
        <w:t xml:space="preserve"> </w:t>
      </w:r>
      <w:r>
        <w:rPr>
          <w:lang w:val="sr-Cyrl-RS"/>
        </w:rPr>
        <w:t>radu</w:t>
      </w:r>
      <w:r w:rsidR="00A74D80" w:rsidRPr="00A86E07">
        <w:rPr>
          <w:lang w:val="sr-Cyrl-RS"/>
        </w:rPr>
        <w:t xml:space="preserve"> </w:t>
      </w:r>
      <w:r>
        <w:rPr>
          <w:lang w:val="sr-Cyrl-RS"/>
        </w:rPr>
        <w:t>Državne</w:t>
      </w:r>
      <w:r w:rsidR="00A74D80" w:rsidRPr="00A86E07">
        <w:rPr>
          <w:lang w:val="sr-Cyrl-RS"/>
        </w:rPr>
        <w:t xml:space="preserve"> </w:t>
      </w:r>
      <w:r>
        <w:rPr>
          <w:lang w:val="sr-Cyrl-RS"/>
        </w:rPr>
        <w:t>revizorske</w:t>
      </w:r>
      <w:r w:rsidR="00A74D80" w:rsidRPr="00A86E07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A74D80" w:rsidRPr="00A86E07">
        <w:rPr>
          <w:lang w:val="sr-Cyrl-RS"/>
        </w:rPr>
        <w:t xml:space="preserve"> </w:t>
      </w:r>
      <w:r>
        <w:rPr>
          <w:lang w:val="sr-Cyrl-RS"/>
        </w:rPr>
        <w:t>za</w:t>
      </w:r>
      <w:r w:rsidR="00A74D80" w:rsidRPr="00A86E07">
        <w:rPr>
          <w:lang w:val="sr-Cyrl-RS"/>
        </w:rPr>
        <w:t xml:space="preserve"> 2018. </w:t>
      </w:r>
      <w:r>
        <w:rPr>
          <w:lang w:val="sr-Cyrl-RS"/>
        </w:rPr>
        <w:t>godinu</w:t>
      </w:r>
      <w:r w:rsidR="00A86E07">
        <w:rPr>
          <w:lang w:val="sr-Cyrl-RS"/>
        </w:rPr>
        <w:t xml:space="preserve"> (</w:t>
      </w:r>
      <w:r>
        <w:rPr>
          <w:lang w:val="sr-Cyrl-RS"/>
        </w:rPr>
        <w:t>broj</w:t>
      </w:r>
      <w:r w:rsidR="00A86E07">
        <w:rPr>
          <w:lang w:val="sr-Cyrl-RS"/>
        </w:rPr>
        <w:t xml:space="preserve"> 02-1398/19-2 </w:t>
      </w:r>
      <w:r>
        <w:rPr>
          <w:lang w:val="sr-Cyrl-RS"/>
        </w:rPr>
        <w:t>od</w:t>
      </w:r>
      <w:r w:rsidR="00A86E07">
        <w:rPr>
          <w:lang w:val="sr-Cyrl-RS"/>
        </w:rPr>
        <w:t xml:space="preserve"> 4. </w:t>
      </w:r>
      <w:r>
        <w:rPr>
          <w:lang w:val="sr-Cyrl-RS"/>
        </w:rPr>
        <w:t>juna</w:t>
      </w:r>
      <w:r w:rsidR="00A86E07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A86E07">
        <w:rPr>
          <w:lang w:val="sr-Cyrl-RS"/>
        </w:rPr>
        <w:t>)</w:t>
      </w:r>
      <w:r w:rsidR="00A74D80" w:rsidRPr="00A86E07">
        <w:rPr>
          <w:lang w:val="sr-Cyrl-RS"/>
        </w:rPr>
        <w:t>;</w:t>
      </w:r>
    </w:p>
    <w:p w:rsidR="00EF22F3" w:rsidRDefault="004F456E" w:rsidP="0012181F">
      <w:pPr>
        <w:pStyle w:val="ListParagraph"/>
        <w:numPr>
          <w:ilvl w:val="0"/>
          <w:numId w:val="1"/>
        </w:numPr>
        <w:jc w:val="both"/>
      </w:pPr>
      <w:r>
        <w:t>Razgovor</w:t>
      </w:r>
      <w:r w:rsidR="00EF22F3">
        <w:t xml:space="preserve"> </w:t>
      </w:r>
      <w:r>
        <w:t>sa</w:t>
      </w:r>
      <w:r w:rsidR="00EF22F3">
        <w:t xml:space="preserve"> </w:t>
      </w:r>
      <w:r>
        <w:t>kandidatima</w:t>
      </w:r>
      <w:r w:rsidR="00EF22F3">
        <w:t xml:space="preserve"> </w:t>
      </w:r>
      <w:r>
        <w:t>za</w:t>
      </w:r>
      <w:r w:rsidR="00EF22F3">
        <w:t xml:space="preserve"> </w:t>
      </w:r>
      <w:r>
        <w:t>izbor</w:t>
      </w:r>
      <w:r w:rsidR="00EF22F3">
        <w:t xml:space="preserve"> </w:t>
      </w:r>
      <w:r>
        <w:t>člana</w:t>
      </w:r>
      <w:r w:rsidR="00EF22F3">
        <w:t xml:space="preserve"> </w:t>
      </w:r>
      <w:r>
        <w:t>Republičke</w:t>
      </w:r>
      <w:r w:rsidR="00EF22F3">
        <w:t xml:space="preserve"> </w:t>
      </w:r>
      <w:r>
        <w:t>komisije</w:t>
      </w:r>
      <w:r w:rsidR="00EF22F3">
        <w:t xml:space="preserve"> </w:t>
      </w:r>
      <w:r>
        <w:t>za</w:t>
      </w:r>
      <w:r w:rsidR="00EF22F3">
        <w:t xml:space="preserve"> </w:t>
      </w:r>
      <w:r>
        <w:t>zaštitu</w:t>
      </w:r>
      <w:r w:rsidR="00EF22F3">
        <w:t xml:space="preserve"> </w:t>
      </w:r>
      <w:r>
        <w:t>prava</w:t>
      </w:r>
      <w:r w:rsidR="00085451">
        <w:t xml:space="preserve"> </w:t>
      </w:r>
      <w:r>
        <w:t>u</w:t>
      </w:r>
      <w:r w:rsidR="00085451">
        <w:t xml:space="preserve"> </w:t>
      </w:r>
      <w:r>
        <w:t>postupcima</w:t>
      </w:r>
      <w:r w:rsidR="00085451">
        <w:t xml:space="preserve"> </w:t>
      </w:r>
      <w:r>
        <w:t>javnih</w:t>
      </w:r>
      <w:r w:rsidR="00085451">
        <w:t xml:space="preserve"> </w:t>
      </w:r>
      <w:r>
        <w:t>nabavki</w:t>
      </w:r>
      <w:r w:rsidR="00085451">
        <w:t>,</w:t>
      </w:r>
      <w:r w:rsidR="00EF22F3">
        <w:t xml:space="preserve"> </w:t>
      </w:r>
      <w:r>
        <w:t>i</w:t>
      </w:r>
    </w:p>
    <w:p w:rsidR="00EF22F3" w:rsidRDefault="004F456E" w:rsidP="0012181F">
      <w:pPr>
        <w:pStyle w:val="ListParagraph"/>
        <w:numPr>
          <w:ilvl w:val="0"/>
          <w:numId w:val="1"/>
        </w:numPr>
        <w:jc w:val="both"/>
      </w:pPr>
      <w:r>
        <w:t>Utvrđivanje</w:t>
      </w:r>
      <w:r w:rsidR="00EF22F3">
        <w:t xml:space="preserve"> </w:t>
      </w:r>
      <w:r>
        <w:t>Predloga</w:t>
      </w:r>
      <w:r w:rsidR="00EF22F3">
        <w:t xml:space="preserve"> </w:t>
      </w:r>
      <w:r>
        <w:t>odluke</w:t>
      </w:r>
      <w:r w:rsidR="00EF22F3">
        <w:t xml:space="preserve"> </w:t>
      </w:r>
      <w:r>
        <w:t>o</w:t>
      </w:r>
      <w:r w:rsidR="00EF22F3">
        <w:t xml:space="preserve"> </w:t>
      </w:r>
      <w:r>
        <w:t>izboru</w:t>
      </w:r>
      <w:r w:rsidR="00EF22F3">
        <w:t xml:space="preserve"> </w:t>
      </w:r>
      <w:r>
        <w:t>člana</w:t>
      </w:r>
      <w:r w:rsidR="00EF22F3">
        <w:t xml:space="preserve"> </w:t>
      </w:r>
      <w:r>
        <w:t>Republičke</w:t>
      </w:r>
      <w:r w:rsidR="00EF22F3">
        <w:t xml:space="preserve"> </w:t>
      </w:r>
      <w:r>
        <w:t>komisije</w:t>
      </w:r>
      <w:r w:rsidR="00EF22F3">
        <w:t xml:space="preserve"> </w:t>
      </w:r>
      <w:r>
        <w:t>za</w:t>
      </w:r>
      <w:r w:rsidR="00EF22F3">
        <w:t xml:space="preserve"> </w:t>
      </w:r>
      <w:r>
        <w:t>zaštitu</w:t>
      </w:r>
      <w:r w:rsidR="00EF22F3">
        <w:t xml:space="preserve"> </w:t>
      </w:r>
      <w:r>
        <w:t>prava</w:t>
      </w:r>
      <w:r w:rsidR="00930C81">
        <w:t xml:space="preserve"> </w:t>
      </w:r>
      <w:r>
        <w:t>u</w:t>
      </w:r>
      <w:r w:rsidR="00930C81">
        <w:t xml:space="preserve"> </w:t>
      </w:r>
      <w:r>
        <w:t>postupcima</w:t>
      </w:r>
      <w:r w:rsidR="00930C81">
        <w:t xml:space="preserve"> </w:t>
      </w:r>
      <w:r>
        <w:t>javnih</w:t>
      </w:r>
      <w:r w:rsidR="00930C81">
        <w:t xml:space="preserve"> </w:t>
      </w:r>
      <w:r>
        <w:t>nabavki</w:t>
      </w:r>
      <w:r w:rsidR="00930C81">
        <w:rPr>
          <w:lang w:val="sr-Cyrl-RS"/>
        </w:rPr>
        <w:t>.</w:t>
      </w:r>
    </w:p>
    <w:p w:rsidR="00085451" w:rsidRPr="00EF22F3" w:rsidRDefault="00085451" w:rsidP="00B30ED5">
      <w:pPr>
        <w:spacing w:line="240" w:lineRule="auto"/>
      </w:pPr>
    </w:p>
    <w:p w:rsidR="00FD1260" w:rsidRDefault="004F456E" w:rsidP="00B30E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</w:t>
      </w:r>
      <w:r w:rsidR="00FD1260" w:rsidRPr="000F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prelaska</w:t>
      </w:r>
      <w:r w:rsidR="00FD1260" w:rsidRPr="000F52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D1260" w:rsidRPr="000F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FD126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D126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="00FD126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FD126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FD1260">
        <w:rPr>
          <w:rFonts w:ascii="Times New Roman" w:hAnsi="Times New Roman" w:cs="Times New Roman"/>
          <w:sz w:val="24"/>
          <w:szCs w:val="24"/>
        </w:rPr>
        <w:t>,</w:t>
      </w:r>
      <w:r w:rsidR="00FD1260" w:rsidRPr="000F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FD1260" w:rsidRPr="000F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D1260" w:rsidRPr="000F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D126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260" w:rsidRP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(1</w:t>
      </w:r>
      <w:r w:rsidR="0099146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3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glasova</w:t>
      </w:r>
      <w:r w:rsidR="001D393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9146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„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za</w:t>
      </w:r>
      <w:r w:rsidR="0099146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“</w:t>
      </w:r>
      <w:r w:rsidR="00FD1260" w:rsidRP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usvojio</w:t>
      </w:r>
      <w:r w:rsidR="00FD1260" w:rsidRPr="000F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zapisnik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D12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FD126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1465">
        <w:rPr>
          <w:rFonts w:ascii="Times New Roman" w:hAnsi="Times New Roman" w:cs="Times New Roman"/>
          <w:sz w:val="24"/>
          <w:szCs w:val="24"/>
          <w:lang w:val="sr-Cyrl-RS"/>
        </w:rPr>
        <w:t>76</w:t>
      </w:r>
      <w:r w:rsidR="00FD126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91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1465">
        <w:rPr>
          <w:rFonts w:ascii="Times New Roman" w:hAnsi="Times New Roman" w:cs="Times New Roman"/>
          <w:sz w:val="24"/>
          <w:szCs w:val="24"/>
          <w:lang w:val="sr-Cyrl-RS"/>
        </w:rPr>
        <w:t xml:space="preserve"> 77.</w:t>
      </w:r>
      <w:r w:rsidR="00FD1260" w:rsidRPr="000F52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proofErr w:type="gramEnd"/>
      <w:r w:rsidR="00FD126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D1260" w:rsidRPr="000F52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B7164" w:rsidRPr="00BB7164" w:rsidRDefault="004F456E" w:rsidP="00BB71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A0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samom</w:t>
      </w:r>
      <w:r w:rsidR="00DA0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DA0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DA0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DA0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A0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DA0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DA0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DA0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FD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D12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D12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FD12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FD12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12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FD12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75.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pretresu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="00B30ED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D0E3E" w:rsidRPr="00F32912" w:rsidRDefault="008D0E3E" w:rsidP="00B30ED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86E07" w:rsidRDefault="004F456E" w:rsidP="00A86E0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="00FD1260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FD1260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FD1260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FD1260" w:rsidRPr="000F5284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Razmatranje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Izveštaja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radu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Agencije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borbu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protiv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korupcije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2018.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godinu</w:t>
      </w:r>
      <w:proofErr w:type="gram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Izveštajem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sprovođenju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Nacionalne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strategije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borbu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protiv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korupcije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Republici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Srbiji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period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2013.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2018.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godine</w:t>
      </w:r>
      <w:proofErr w:type="gramEnd"/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Akcionim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planom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njeno</w:t>
      </w:r>
      <w:r w:rsidR="00A86E07" w:rsidRPr="00A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sprovođenje</w:t>
      </w:r>
      <w:r w:rsidR="00FD1260" w:rsidRPr="00A86E0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4655C0" w:rsidRDefault="004655C0" w:rsidP="00A86E0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979D8" w:rsidRPr="003A6718" w:rsidRDefault="004F456E" w:rsidP="001979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97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97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197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7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197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97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79D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1979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najkasnije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tekuće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prethodnu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saadrži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Akcionog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D1260" w:rsidRPr="001979D8" w:rsidRDefault="004F456E" w:rsidP="001979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238.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1979D8" w:rsidRPr="003A67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D1260" w:rsidRPr="00CF65E0" w:rsidRDefault="00894505" w:rsidP="00CF65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4F456E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Sikimić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direktor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Agencije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borbu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predstavio</w:t>
      </w:r>
      <w:r w:rsidR="001979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je</w:t>
      </w:r>
      <w:r w:rsidR="001979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Izveštaj</w:t>
      </w:r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o</w:t>
      </w:r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radu</w:t>
      </w:r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Agencije</w:t>
      </w:r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za</w:t>
      </w:r>
      <w:r w:rsidR="001979D8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borbu</w:t>
      </w:r>
      <w:r w:rsidR="001979D8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protiv</w:t>
      </w:r>
      <w:r w:rsidR="001979D8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korupcije</w:t>
      </w:r>
      <w:r w:rsidR="001979D8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za</w:t>
      </w:r>
      <w:r w:rsidR="001979D8">
        <w:rPr>
          <w:rFonts w:ascii="Times New Roman" w:hAnsi="Times New Roman"/>
          <w:sz w:val="24"/>
          <w:szCs w:val="24"/>
        </w:rPr>
        <w:t xml:space="preserve"> 2018</w:t>
      </w:r>
      <w:r w:rsidR="001979D8" w:rsidRPr="005B067C">
        <w:rPr>
          <w:rFonts w:ascii="Times New Roman" w:hAnsi="Times New Roman"/>
          <w:sz w:val="24"/>
          <w:szCs w:val="24"/>
        </w:rPr>
        <w:t xml:space="preserve">. </w:t>
      </w:r>
      <w:r w:rsidR="004F456E">
        <w:rPr>
          <w:rFonts w:ascii="Times New Roman" w:hAnsi="Times New Roman"/>
          <w:sz w:val="24"/>
          <w:szCs w:val="24"/>
          <w:lang w:val="sr-Cyrl-RS"/>
        </w:rPr>
        <w:t>g</w:t>
      </w:r>
      <w:r w:rsidR="004F456E">
        <w:rPr>
          <w:rFonts w:ascii="Times New Roman" w:hAnsi="Times New Roman"/>
          <w:sz w:val="24"/>
          <w:szCs w:val="24"/>
        </w:rPr>
        <w:t>odinu</w:t>
      </w:r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sa</w:t>
      </w:r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Izveštajem</w:t>
      </w:r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o</w:t>
      </w:r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sprovođenju</w:t>
      </w:r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Nacionalne</w:t>
      </w:r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strategije</w:t>
      </w:r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za</w:t>
      </w:r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borbu</w:t>
      </w:r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protiv</w:t>
      </w:r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korupcije</w:t>
      </w:r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u</w:t>
      </w:r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Republici</w:t>
      </w:r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Srbiji</w:t>
      </w:r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za</w:t>
      </w:r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period</w:t>
      </w:r>
      <w:r w:rsidR="001979D8" w:rsidRPr="005B067C">
        <w:rPr>
          <w:rFonts w:ascii="Times New Roman" w:hAnsi="Times New Roman"/>
          <w:sz w:val="24"/>
          <w:szCs w:val="24"/>
        </w:rPr>
        <w:t xml:space="preserve"> 2013. </w:t>
      </w:r>
      <w:proofErr w:type="gramStart"/>
      <w:r w:rsidR="004F456E">
        <w:rPr>
          <w:rFonts w:ascii="Times New Roman" w:hAnsi="Times New Roman"/>
          <w:sz w:val="24"/>
          <w:szCs w:val="24"/>
        </w:rPr>
        <w:t>do</w:t>
      </w:r>
      <w:proofErr w:type="gramEnd"/>
      <w:r w:rsidR="001979D8" w:rsidRPr="005B067C">
        <w:rPr>
          <w:rFonts w:ascii="Times New Roman" w:hAnsi="Times New Roman"/>
          <w:sz w:val="24"/>
          <w:szCs w:val="24"/>
        </w:rPr>
        <w:t xml:space="preserve"> 2018. </w:t>
      </w:r>
      <w:proofErr w:type="gramStart"/>
      <w:r w:rsidR="004F456E">
        <w:rPr>
          <w:rFonts w:ascii="Times New Roman" w:hAnsi="Times New Roman"/>
          <w:sz w:val="24"/>
          <w:szCs w:val="24"/>
        </w:rPr>
        <w:t>godine</w:t>
      </w:r>
      <w:proofErr w:type="gramEnd"/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i</w:t>
      </w:r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Akcionog</w:t>
      </w:r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plana</w:t>
      </w:r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za</w:t>
      </w:r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njeno</w:t>
      </w:r>
      <w:r w:rsidR="001979D8" w:rsidRPr="005B067C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sprovođenje</w:t>
      </w:r>
      <w:r w:rsidR="00F55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navodeći</w:t>
      </w:r>
      <w:r w:rsidR="00F55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55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55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opredeljena</w:t>
      </w:r>
      <w:r w:rsidR="00F55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finansijska</w:t>
      </w:r>
      <w:r w:rsidR="00F55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F55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utrošena</w:t>
      </w:r>
      <w:r w:rsidR="00F55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F55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planu</w:t>
      </w:r>
      <w:r w:rsidR="00F55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F55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55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potvrđeno</w:t>
      </w:r>
      <w:r w:rsidR="00F55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55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revizijom</w:t>
      </w:r>
      <w:r w:rsidR="00F55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DRI</w:t>
      </w:r>
      <w:r w:rsidR="00F55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čiji</w:t>
      </w:r>
      <w:r w:rsidR="00F55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55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nalaz</w:t>
      </w:r>
      <w:r w:rsidR="00F55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55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potpunosti</w:t>
      </w:r>
      <w:r w:rsidR="00F55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pozitivan</w:t>
      </w:r>
      <w:r w:rsidR="00F5506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D1260" w:rsidRDefault="00FD1260" w:rsidP="00FD12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4F456E">
        <w:rPr>
          <w:rFonts w:ascii="Times New Roman" w:hAnsi="Times New Roman"/>
          <w:sz w:val="24"/>
          <w:szCs w:val="24"/>
          <w:lang w:val="sr-Cyrl-RS"/>
        </w:rPr>
        <w:t>U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diskusiji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su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učestvovali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4F456E">
        <w:rPr>
          <w:rFonts w:ascii="Times New Roman" w:hAnsi="Times New Roman"/>
          <w:sz w:val="24"/>
          <w:szCs w:val="24"/>
          <w:lang w:val="sr-Cyrl-RS"/>
        </w:rPr>
        <w:t>Miljan</w:t>
      </w:r>
      <w:r w:rsidR="008467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Damjanović</w:t>
      </w:r>
      <w:r w:rsidR="0084673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Vladimir</w:t>
      </w:r>
      <w:r w:rsidR="008467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Marinković</w:t>
      </w:r>
      <w:r w:rsidR="0084673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Momo</w:t>
      </w:r>
      <w:r w:rsidR="008467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Čolaković</w:t>
      </w:r>
      <w:r w:rsidR="0084673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Goran</w:t>
      </w:r>
      <w:r w:rsidR="008467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Kovačević</w:t>
      </w:r>
      <w:r w:rsidR="008467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i</w:t>
      </w:r>
      <w:r w:rsidR="008467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Veroljub</w:t>
      </w:r>
      <w:r w:rsidR="008467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Arsić</w:t>
      </w:r>
      <w:r w:rsidR="0084673F">
        <w:rPr>
          <w:rFonts w:ascii="Times New Roman" w:hAnsi="Times New Roman"/>
          <w:sz w:val="24"/>
          <w:szCs w:val="24"/>
          <w:lang w:val="sr-Cyrl-RS"/>
        </w:rPr>
        <w:t>.</w:t>
      </w:r>
    </w:p>
    <w:p w:rsidR="004C1671" w:rsidRDefault="004C1671" w:rsidP="004C167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C1671" w:rsidRDefault="004F456E" w:rsidP="007D1F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238.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E2C6D">
        <w:rPr>
          <w:rFonts w:ascii="Times New Roman" w:hAnsi="Times New Roman"/>
          <w:sz w:val="24"/>
          <w:szCs w:val="24"/>
          <w:lang w:val="sr-Cyrl-RS"/>
        </w:rPr>
        <w:t>,</w:t>
      </w:r>
      <w:r w:rsidR="007622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7622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762239">
        <w:rPr>
          <w:rFonts w:ascii="Times New Roman" w:hAnsi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762239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62239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="007622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7622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7622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7622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7622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iskoristila</w:t>
      </w:r>
      <w:r w:rsidR="007622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 w:rsidR="007622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</w:t>
      </w:r>
      <w:r w:rsidR="00762239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7622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622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7622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9E2C6D">
        <w:rPr>
          <w:rFonts w:ascii="Times New Roman" w:hAnsi="Times New Roman"/>
          <w:sz w:val="24"/>
          <w:szCs w:val="24"/>
          <w:lang w:val="sr-Cyrl-RS"/>
        </w:rPr>
        <w:t>,</w:t>
      </w:r>
    </w:p>
    <w:p w:rsidR="007D1FB2" w:rsidRPr="007D1FB2" w:rsidRDefault="007D1FB2" w:rsidP="007D1F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C1671" w:rsidRPr="008908EB" w:rsidRDefault="004F456E" w:rsidP="0076223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4C1671" w:rsidRPr="008908EB" w:rsidRDefault="004C1671" w:rsidP="0076223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C1671" w:rsidRDefault="004F456E" w:rsidP="0076223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razmotrio</w:t>
      </w:r>
      <w:r w:rsidR="004C167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4C1671" w:rsidRPr="008908E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 w:rsidR="004C1671" w:rsidRPr="00890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4C1671" w:rsidRPr="00890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4C1671" w:rsidRPr="00890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4C1671">
        <w:rPr>
          <w:rFonts w:ascii="Times New Roman" w:hAnsi="Times New Roman"/>
          <w:sz w:val="24"/>
          <w:szCs w:val="24"/>
          <w:lang w:val="sr-Cyrl-RS"/>
        </w:rPr>
        <w:t>8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Izveštajem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sprovođenju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Nacionalne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strategije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Republici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4C16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2013.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Akcionim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planom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njeno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sprovođenje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C1671" w:rsidRPr="008908E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Agencija</w:t>
      </w:r>
      <w:r w:rsidR="004C16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4C16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4C1671">
        <w:rPr>
          <w:rFonts w:ascii="Times New Roman" w:hAnsi="Times New Roman"/>
          <w:sz w:val="24"/>
          <w:szCs w:val="24"/>
          <w:lang w:val="sr-Cyrl-RS"/>
        </w:rPr>
        <w:t>,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Agenciji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4C1671">
        <w:rPr>
          <w:rFonts w:ascii="Times New Roman" w:hAnsi="Times New Roman"/>
          <w:sz w:val="24"/>
          <w:szCs w:val="24"/>
          <w:lang w:val="sr-Cyrl-RS"/>
        </w:rPr>
        <w:t>.</w:t>
      </w:r>
      <w:r w:rsidR="004C1671" w:rsidRPr="008908EB">
        <w:rPr>
          <w:rFonts w:ascii="Times New Roman" w:hAnsi="Times New Roman"/>
          <w:sz w:val="24"/>
          <w:szCs w:val="24"/>
        </w:rPr>
        <w:t xml:space="preserve">  </w:t>
      </w:r>
    </w:p>
    <w:p w:rsidR="004C1671" w:rsidRPr="008908EB" w:rsidRDefault="004C1671" w:rsidP="004C1671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C1671" w:rsidRPr="008908EB" w:rsidRDefault="004F456E" w:rsidP="004C167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C16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C167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4C16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4C16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4C16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4C167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4C16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C16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4C16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C16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4C16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4C16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4C16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C16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4C16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C16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usvajanje</w:t>
      </w:r>
      <w:r w:rsidR="004C1671">
        <w:rPr>
          <w:rFonts w:ascii="Times New Roman" w:hAnsi="Times New Roman"/>
          <w:sz w:val="24"/>
          <w:szCs w:val="24"/>
          <w:lang w:val="sr-Cyrl-RS"/>
        </w:rPr>
        <w:t>.</w:t>
      </w:r>
    </w:p>
    <w:p w:rsidR="004C1671" w:rsidRPr="008908EB" w:rsidRDefault="004C1671" w:rsidP="004C1671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40AB4" w:rsidRDefault="004F456E" w:rsidP="002E0D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C16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C16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C1671" w:rsidRPr="008908EB">
        <w:rPr>
          <w:rFonts w:ascii="Times New Roman" w:hAnsi="Times New Roman"/>
          <w:sz w:val="24"/>
          <w:szCs w:val="24"/>
          <w:lang w:val="sr-Cyrl-RS"/>
        </w:rPr>
        <w:t>.</w:t>
      </w:r>
    </w:p>
    <w:p w:rsidR="0051165D" w:rsidRDefault="0051165D" w:rsidP="002E0D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1165D" w:rsidRPr="008908EB" w:rsidRDefault="0051165D" w:rsidP="0051165D">
      <w:pPr>
        <w:ind w:left="7200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 w:rsidR="004F456E">
        <w:rPr>
          <w:rFonts w:ascii="Times New Roman" w:hAnsi="Times New Roman"/>
          <w:sz w:val="24"/>
          <w:szCs w:val="24"/>
          <w:lang w:val="sr-Cyrl-RS"/>
        </w:rPr>
        <w:t>P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R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D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L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G</w:t>
      </w:r>
    </w:p>
    <w:p w:rsidR="0051165D" w:rsidRPr="008908EB" w:rsidRDefault="0051165D" w:rsidP="0051165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F456E">
        <w:rPr>
          <w:rFonts w:ascii="Times New Roman" w:hAnsi="Times New Roman"/>
          <w:sz w:val="24"/>
          <w:szCs w:val="24"/>
          <w:lang w:val="sr-Cyrl-RS"/>
        </w:rPr>
        <w:t>Na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osnovu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člana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4F456E">
        <w:rPr>
          <w:rFonts w:ascii="Times New Roman" w:hAnsi="Times New Roman"/>
          <w:sz w:val="24"/>
          <w:szCs w:val="24"/>
          <w:lang w:val="sr-Cyrl-RS"/>
        </w:rPr>
        <w:t>stav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4F456E">
        <w:rPr>
          <w:rFonts w:ascii="Times New Roman" w:hAnsi="Times New Roman"/>
          <w:sz w:val="24"/>
          <w:szCs w:val="24"/>
          <w:lang w:val="sr-Cyrl-RS"/>
        </w:rPr>
        <w:t>Zakona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Narodnoj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skupštini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4F456E">
        <w:rPr>
          <w:rFonts w:ascii="Times New Roman" w:hAnsi="Times New Roman"/>
          <w:sz w:val="24"/>
          <w:szCs w:val="24"/>
          <w:lang w:val="sr-Cyrl-RS"/>
        </w:rPr>
        <w:t>Službeni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glasnik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RS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4F456E">
        <w:rPr>
          <w:rFonts w:ascii="Times New Roman" w:hAnsi="Times New Roman"/>
          <w:sz w:val="24"/>
          <w:szCs w:val="24"/>
          <w:lang w:val="sr-Cyrl-RS"/>
        </w:rPr>
        <w:t>broj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9/10</w:t>
      </w:r>
      <w:r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108/13 – </w:t>
      </w:r>
      <w:r w:rsidR="004F456E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>.</w:t>
      </w:r>
      <w:r w:rsidR="004F456E">
        <w:rPr>
          <w:rFonts w:ascii="Times New Roman" w:hAnsi="Times New Roman"/>
          <w:sz w:val="24"/>
          <w:szCs w:val="24"/>
          <w:lang w:val="sr-Cyrl-RS"/>
        </w:rPr>
        <w:t>zakon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4F456E">
        <w:rPr>
          <w:rFonts w:ascii="Times New Roman" w:hAnsi="Times New Roman"/>
          <w:sz w:val="24"/>
          <w:szCs w:val="24"/>
          <w:lang w:val="sr-Cyrl-RS"/>
        </w:rPr>
        <w:t>i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člana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238. </w:t>
      </w:r>
      <w:r w:rsidR="004F456E">
        <w:rPr>
          <w:rFonts w:ascii="Times New Roman" w:hAnsi="Times New Roman"/>
          <w:sz w:val="24"/>
          <w:szCs w:val="24"/>
          <w:lang w:val="sr-Cyrl-RS"/>
        </w:rPr>
        <w:t>st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. 4. </w:t>
      </w:r>
      <w:r w:rsidR="004F456E">
        <w:rPr>
          <w:rFonts w:ascii="Times New Roman" w:hAnsi="Times New Roman"/>
          <w:sz w:val="24"/>
          <w:szCs w:val="24"/>
          <w:lang w:val="sr-Cyrl-RS"/>
        </w:rPr>
        <w:t>i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4F456E">
        <w:rPr>
          <w:rFonts w:ascii="Times New Roman" w:hAnsi="Times New Roman"/>
          <w:sz w:val="24"/>
          <w:szCs w:val="24"/>
          <w:lang w:val="sr-Cyrl-RS"/>
        </w:rPr>
        <w:t>Poslovnika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Narodne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skupštine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4F456E">
        <w:rPr>
          <w:rFonts w:ascii="Times New Roman" w:hAnsi="Times New Roman"/>
          <w:sz w:val="24"/>
          <w:szCs w:val="24"/>
          <w:lang w:val="sr-Cyrl-RS"/>
        </w:rPr>
        <w:t>Službeni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glasnik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RS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4F456E">
        <w:rPr>
          <w:rFonts w:ascii="Times New Roman" w:hAnsi="Times New Roman"/>
          <w:sz w:val="24"/>
          <w:szCs w:val="24"/>
          <w:lang w:val="sr-Cyrl-RS"/>
        </w:rPr>
        <w:t>broj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20/12 - </w:t>
      </w:r>
      <w:r w:rsidR="004F456E">
        <w:rPr>
          <w:rFonts w:ascii="Times New Roman" w:hAnsi="Times New Roman"/>
          <w:sz w:val="24"/>
          <w:szCs w:val="24"/>
          <w:lang w:val="sr-Cyrl-RS"/>
        </w:rPr>
        <w:t>Prečišćeni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tekst</w:t>
      </w:r>
      <w:r w:rsidRPr="008908EB">
        <w:rPr>
          <w:rFonts w:ascii="Times New Roman" w:hAnsi="Times New Roman"/>
          <w:sz w:val="24"/>
          <w:szCs w:val="24"/>
          <w:lang w:val="sr-Cyrl-RS"/>
        </w:rPr>
        <w:t>),</w:t>
      </w:r>
    </w:p>
    <w:p w:rsidR="0051165D" w:rsidRPr="008908EB" w:rsidRDefault="0051165D" w:rsidP="0051165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1165D" w:rsidRPr="008908EB" w:rsidRDefault="0051165D" w:rsidP="0051165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4F456E">
        <w:rPr>
          <w:rFonts w:ascii="Times New Roman" w:hAnsi="Times New Roman"/>
          <w:sz w:val="24"/>
          <w:szCs w:val="24"/>
          <w:lang w:val="sr-Cyrl-RS"/>
        </w:rPr>
        <w:t>Narodna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skupština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Republike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Srbije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na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____ </w:t>
      </w:r>
      <w:r w:rsidR="004F456E">
        <w:rPr>
          <w:rFonts w:ascii="Times New Roman" w:hAnsi="Times New Roman"/>
          <w:sz w:val="24"/>
          <w:szCs w:val="24"/>
          <w:lang w:val="sr-Cyrl-RS"/>
        </w:rPr>
        <w:t>sednici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________ </w:t>
      </w:r>
      <w:r w:rsidR="004F456E">
        <w:rPr>
          <w:rFonts w:ascii="Times New Roman" w:hAnsi="Times New Roman"/>
          <w:sz w:val="24"/>
          <w:szCs w:val="24"/>
          <w:lang w:val="sr-Cyrl-RS"/>
        </w:rPr>
        <w:t>zasedanja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održanoj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________ 201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F456E">
        <w:rPr>
          <w:rFonts w:ascii="Times New Roman" w:hAnsi="Times New Roman"/>
          <w:sz w:val="24"/>
          <w:szCs w:val="24"/>
          <w:lang w:val="sr-Cyrl-RS"/>
        </w:rPr>
        <w:t>godine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donela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je</w:t>
      </w:r>
    </w:p>
    <w:p w:rsidR="0051165D" w:rsidRPr="008908EB" w:rsidRDefault="0051165D" w:rsidP="0051165D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1165D" w:rsidRPr="008908EB" w:rsidRDefault="004F456E" w:rsidP="0051165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ZAKLjUČAK</w:t>
      </w:r>
    </w:p>
    <w:p w:rsidR="0051165D" w:rsidRPr="008908EB" w:rsidRDefault="004F456E" w:rsidP="0051165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51165D">
        <w:rPr>
          <w:rFonts w:ascii="Times New Roman" w:hAnsi="Times New Roman"/>
          <w:sz w:val="24"/>
          <w:szCs w:val="24"/>
          <w:lang w:val="sr-Cyrl-RS"/>
        </w:rPr>
        <w:t>8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Izveštajem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sprovođenju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Nacionalne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strategije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Republici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Akcionim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planom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njeno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sprovođenje</w:t>
      </w:r>
    </w:p>
    <w:p w:rsidR="0051165D" w:rsidRPr="008908EB" w:rsidRDefault="0051165D" w:rsidP="0051165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1165D" w:rsidRPr="008908EB" w:rsidRDefault="0051165D" w:rsidP="0051165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1165D" w:rsidRPr="008908EB" w:rsidRDefault="0051165D" w:rsidP="0051165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4F456E">
        <w:rPr>
          <w:rFonts w:ascii="Times New Roman" w:hAnsi="Times New Roman"/>
          <w:sz w:val="24"/>
          <w:szCs w:val="24"/>
          <w:lang w:val="sr-Cyrl-RS"/>
        </w:rPr>
        <w:t>Prihvata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Izveštaj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o</w:t>
      </w:r>
      <w:r w:rsidRPr="008908EB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</w:rPr>
        <w:t>radu</w:t>
      </w:r>
      <w:r w:rsidRPr="008908EB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Agencije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za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borbu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protiv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korupcije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za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8908EB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godinu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Izveštajem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sprovođenju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Nacionalne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strategije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za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borbu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protiv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korupcije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u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Republici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Srbiji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za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period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2013. </w:t>
      </w:r>
      <w:r w:rsidR="004F456E">
        <w:rPr>
          <w:rFonts w:ascii="Times New Roman" w:hAnsi="Times New Roman"/>
          <w:sz w:val="24"/>
          <w:szCs w:val="24"/>
          <w:lang w:val="sr-Cyrl-RS"/>
        </w:rPr>
        <w:t>do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 w:rsidR="004F456E">
        <w:rPr>
          <w:rFonts w:ascii="Times New Roman" w:hAnsi="Times New Roman"/>
          <w:sz w:val="24"/>
          <w:szCs w:val="24"/>
          <w:lang w:val="sr-Cyrl-RS"/>
        </w:rPr>
        <w:t>godine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i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Akcionim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planom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za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njeno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sprovođenje</w:t>
      </w:r>
      <w:r w:rsidRPr="008908EB">
        <w:rPr>
          <w:rFonts w:ascii="Times New Roman" w:hAnsi="Times New Roman"/>
          <w:sz w:val="24"/>
          <w:szCs w:val="24"/>
          <w:lang w:val="sr-Cyrl-RS"/>
        </w:rPr>
        <w:t>.</w:t>
      </w:r>
    </w:p>
    <w:p w:rsidR="0051165D" w:rsidRPr="008908EB" w:rsidRDefault="0051165D" w:rsidP="0051165D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1165D" w:rsidRPr="008908EB" w:rsidRDefault="0051165D" w:rsidP="0051165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8908EB">
        <w:rPr>
          <w:rFonts w:ascii="Times New Roman" w:hAnsi="Times New Roman"/>
          <w:sz w:val="24"/>
          <w:szCs w:val="24"/>
          <w:lang w:val="sr-Latn-RS"/>
        </w:rPr>
        <w:t>2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F456E">
        <w:rPr>
          <w:rFonts w:ascii="Times New Roman" w:hAnsi="Times New Roman"/>
          <w:sz w:val="24"/>
          <w:szCs w:val="24"/>
          <w:lang w:val="sr-Cyrl-RS"/>
        </w:rPr>
        <w:t>Ovaj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zaključak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objaviti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u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4F456E">
        <w:rPr>
          <w:rFonts w:ascii="Times New Roman" w:hAnsi="Times New Roman"/>
          <w:sz w:val="24"/>
          <w:szCs w:val="24"/>
          <w:lang w:val="sr-Cyrl-RS"/>
        </w:rPr>
        <w:t>Službenom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glasniku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Republike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Srbije</w:t>
      </w:r>
      <w:r w:rsidRPr="008908EB">
        <w:rPr>
          <w:rFonts w:ascii="Times New Roman" w:hAnsi="Times New Roman"/>
          <w:sz w:val="24"/>
          <w:szCs w:val="24"/>
          <w:lang w:val="sr-Cyrl-RS"/>
        </w:rPr>
        <w:t>“.</w:t>
      </w:r>
    </w:p>
    <w:p w:rsidR="0051165D" w:rsidRDefault="0051165D" w:rsidP="0051165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1165D" w:rsidRPr="008908EB" w:rsidRDefault="0051165D" w:rsidP="0051165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1165D" w:rsidRPr="008908EB" w:rsidRDefault="0051165D" w:rsidP="0051165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1165D" w:rsidRPr="008908EB" w:rsidRDefault="004F456E" w:rsidP="0051165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RS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</w:p>
    <w:p w:rsidR="0051165D" w:rsidRPr="008908EB" w:rsidRDefault="004F456E" w:rsidP="0051165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>, ______ 201</w:t>
      </w:r>
      <w:r w:rsidR="0051165D">
        <w:rPr>
          <w:rFonts w:ascii="Times New Roman" w:hAnsi="Times New Roman"/>
          <w:sz w:val="24"/>
          <w:szCs w:val="24"/>
          <w:lang w:val="sr-Cyrl-RS"/>
        </w:rPr>
        <w:t>9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51165D" w:rsidRPr="008908EB" w:rsidRDefault="0051165D" w:rsidP="0051165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1165D" w:rsidRPr="008908EB" w:rsidRDefault="0051165D" w:rsidP="0051165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1165D" w:rsidRPr="008908EB" w:rsidRDefault="004F456E" w:rsidP="0051165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51165D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51165D" w:rsidRPr="008908EB" w:rsidRDefault="0051165D" w:rsidP="0051165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1165D" w:rsidRPr="008908EB" w:rsidRDefault="0051165D" w:rsidP="0051165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</w:p>
    <w:p w:rsidR="0051165D" w:rsidRPr="008908EB" w:rsidRDefault="0051165D" w:rsidP="0051165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1165D" w:rsidRDefault="0051165D" w:rsidP="0051165D">
      <w:pPr>
        <w:pStyle w:val="NoSpacing"/>
        <w:ind w:left="576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 xml:space="preserve">              </w:t>
      </w:r>
      <w:r w:rsidR="004F456E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51165D" w:rsidRPr="008908EB" w:rsidRDefault="0051165D" w:rsidP="0051165D">
      <w:pPr>
        <w:pStyle w:val="NoSpacing"/>
        <w:ind w:left="576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1165D" w:rsidRDefault="0051165D" w:rsidP="0051165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4F456E">
        <w:rPr>
          <w:rFonts w:ascii="Times New Roman" w:hAnsi="Times New Roman"/>
          <w:sz w:val="24"/>
          <w:szCs w:val="24"/>
          <w:lang w:val="sr-Cyrl-RS"/>
        </w:rPr>
        <w:t>Maja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Gojković</w:t>
      </w:r>
    </w:p>
    <w:p w:rsidR="00A757A6" w:rsidRPr="00BD724F" w:rsidRDefault="00A757A6" w:rsidP="00A757A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757A6" w:rsidRPr="008908EB" w:rsidRDefault="004F456E" w:rsidP="00A757A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</w:p>
    <w:p w:rsidR="00A757A6" w:rsidRPr="008908EB" w:rsidRDefault="00A757A6" w:rsidP="00A757A6">
      <w:pPr>
        <w:pStyle w:val="NoSpacing"/>
        <w:tabs>
          <w:tab w:val="left" w:pos="5145"/>
        </w:tabs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ab/>
      </w:r>
    </w:p>
    <w:p w:rsidR="00A757A6" w:rsidRPr="008908EB" w:rsidRDefault="00A757A6" w:rsidP="00A757A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F456E">
        <w:rPr>
          <w:rFonts w:ascii="Times New Roman" w:hAnsi="Times New Roman"/>
          <w:sz w:val="24"/>
          <w:szCs w:val="24"/>
          <w:lang w:val="sr-Cyrl-RS"/>
        </w:rPr>
        <w:t>Pravni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osnov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za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donošenje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zaključka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sadržan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je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u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članu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4F456E">
        <w:rPr>
          <w:rFonts w:ascii="Times New Roman" w:hAnsi="Times New Roman"/>
          <w:sz w:val="24"/>
          <w:szCs w:val="24"/>
          <w:lang w:val="sr-Cyrl-RS"/>
        </w:rPr>
        <w:t>Zakona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Narodnoj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skupštini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4F456E">
        <w:rPr>
          <w:rFonts w:ascii="Times New Roman" w:hAnsi="Times New Roman"/>
          <w:sz w:val="24"/>
          <w:szCs w:val="24"/>
          <w:lang w:val="sr-Cyrl-RS"/>
        </w:rPr>
        <w:t>Službeni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glasnik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RS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4F456E">
        <w:rPr>
          <w:rFonts w:ascii="Times New Roman" w:hAnsi="Times New Roman"/>
          <w:sz w:val="24"/>
          <w:szCs w:val="24"/>
          <w:lang w:val="sr-Cyrl-RS"/>
        </w:rPr>
        <w:t>broj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9/10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108/13 – </w:t>
      </w:r>
      <w:r w:rsidR="004F456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F456E">
        <w:rPr>
          <w:rFonts w:ascii="Times New Roman" w:hAnsi="Times New Roman"/>
          <w:sz w:val="24"/>
          <w:szCs w:val="24"/>
          <w:lang w:val="sr-Cyrl-RS"/>
        </w:rPr>
        <w:t>zakon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4F456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članu</w:t>
      </w:r>
      <w:r>
        <w:rPr>
          <w:rFonts w:ascii="Times New Roman" w:hAnsi="Times New Roman"/>
          <w:sz w:val="24"/>
          <w:szCs w:val="24"/>
          <w:lang w:val="sr-Cyrl-RS"/>
        </w:rPr>
        <w:t xml:space="preserve"> 238. </w:t>
      </w:r>
      <w:r w:rsidR="004F456E">
        <w:rPr>
          <w:rFonts w:ascii="Times New Roman" w:hAnsi="Times New Roman"/>
          <w:sz w:val="24"/>
          <w:szCs w:val="24"/>
          <w:lang w:val="sr-Cyrl-RS"/>
        </w:rPr>
        <w:t>st</w:t>
      </w:r>
      <w:r>
        <w:rPr>
          <w:rFonts w:ascii="Times New Roman" w:hAnsi="Times New Roman"/>
          <w:sz w:val="24"/>
          <w:szCs w:val="24"/>
          <w:lang w:val="sr-Cyrl-RS"/>
        </w:rPr>
        <w:t xml:space="preserve">. 4. </w:t>
      </w:r>
      <w:r w:rsidR="004F456E">
        <w:rPr>
          <w:rFonts w:ascii="Times New Roman" w:hAnsi="Times New Roman"/>
          <w:sz w:val="24"/>
          <w:szCs w:val="24"/>
          <w:lang w:val="sr-Cyrl-RS"/>
        </w:rPr>
        <w:t>i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4F456E">
        <w:rPr>
          <w:rFonts w:ascii="Times New Roman" w:hAnsi="Times New Roman"/>
          <w:sz w:val="24"/>
          <w:szCs w:val="24"/>
          <w:lang w:val="sr-Cyrl-RS"/>
        </w:rPr>
        <w:t>Poslovnika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Narodne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skupštine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4F456E">
        <w:rPr>
          <w:rFonts w:ascii="Times New Roman" w:hAnsi="Times New Roman"/>
          <w:sz w:val="24"/>
          <w:szCs w:val="24"/>
          <w:lang w:val="sr-Cyrl-RS"/>
        </w:rPr>
        <w:t>Službeni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glasnik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RS</w:t>
      </w:r>
      <w:r w:rsidRPr="008908EB">
        <w:rPr>
          <w:rFonts w:ascii="Times New Roman" w:hAnsi="Times New Roman"/>
          <w:sz w:val="24"/>
          <w:szCs w:val="24"/>
          <w:lang w:val="sr-Cyrl-RS"/>
        </w:rPr>
        <w:t>“,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20/12 - </w:t>
      </w:r>
      <w:r w:rsidR="004F456E">
        <w:rPr>
          <w:rFonts w:ascii="Times New Roman" w:hAnsi="Times New Roman"/>
          <w:sz w:val="24"/>
          <w:szCs w:val="24"/>
          <w:lang w:val="sr-Cyrl-RS"/>
        </w:rPr>
        <w:t>Prečišćeni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tekst</w:t>
      </w:r>
      <w:r>
        <w:rPr>
          <w:rFonts w:ascii="Times New Roman" w:hAnsi="Times New Roman"/>
          <w:sz w:val="24"/>
          <w:szCs w:val="24"/>
          <w:lang w:val="sr-Cyrl-RS"/>
        </w:rPr>
        <w:t>).</w:t>
      </w:r>
    </w:p>
    <w:p w:rsidR="00A757A6" w:rsidRPr="00BD724F" w:rsidRDefault="004F456E" w:rsidP="00A757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Na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Agenciji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/>
          <w:sz w:val="24"/>
          <w:szCs w:val="24"/>
          <w:lang w:val="sr-Cyrl-RS"/>
        </w:rPr>
        <w:t>Službeni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757A6">
        <w:rPr>
          <w:rFonts w:ascii="Times New Roman" w:hAnsi="Times New Roman"/>
          <w:sz w:val="24"/>
          <w:szCs w:val="24"/>
          <w:lang w:val="sr-Cyrl-RS"/>
        </w:rPr>
        <w:t>97/08, 53/10, 66/11-</w:t>
      </w:r>
      <w:r>
        <w:rPr>
          <w:rFonts w:ascii="Times New Roman" w:hAnsi="Times New Roman"/>
          <w:sz w:val="24"/>
          <w:szCs w:val="24"/>
          <w:lang w:val="sr-Cyrl-RS"/>
        </w:rPr>
        <w:t>US</w:t>
      </w:r>
      <w:r w:rsidR="00A757A6">
        <w:rPr>
          <w:rFonts w:ascii="Times New Roman" w:hAnsi="Times New Roman"/>
          <w:sz w:val="24"/>
          <w:szCs w:val="24"/>
          <w:lang w:val="sr-Cyrl-RS"/>
        </w:rPr>
        <w:t>, 67/13-</w:t>
      </w:r>
      <w:r>
        <w:rPr>
          <w:rFonts w:ascii="Times New Roman" w:hAnsi="Times New Roman"/>
          <w:sz w:val="24"/>
          <w:szCs w:val="24"/>
          <w:lang w:val="sr-Cyrl-RS"/>
        </w:rPr>
        <w:t>US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>, 108/13-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="00A757A6">
        <w:rPr>
          <w:rFonts w:ascii="Times New Roman" w:hAnsi="Times New Roman"/>
          <w:sz w:val="24"/>
          <w:szCs w:val="24"/>
          <w:lang w:val="sr-Cyrl-RS"/>
        </w:rPr>
        <w:t xml:space="preserve">, 112/13 -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757A6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propis</w:t>
      </w:r>
      <w:r w:rsidR="00A757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757A6">
        <w:rPr>
          <w:rFonts w:ascii="Times New Roman" w:hAnsi="Times New Roman"/>
          <w:sz w:val="24"/>
          <w:szCs w:val="24"/>
          <w:lang w:val="sr-Cyrl-RS"/>
        </w:rPr>
        <w:t xml:space="preserve"> 8/15-</w:t>
      </w:r>
      <w:r>
        <w:rPr>
          <w:rFonts w:ascii="Times New Roman" w:hAnsi="Times New Roman"/>
          <w:sz w:val="24"/>
          <w:szCs w:val="24"/>
          <w:lang w:val="sr-Cyrl-RS"/>
        </w:rPr>
        <w:t>US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Agencija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godišnji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svom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najkasnije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tekuće</w:t>
      </w:r>
      <w:r w:rsidR="00A757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A757A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Godišnji</w:t>
      </w:r>
      <w:r w:rsidR="00A757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A757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sadrži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sprovođenju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strategije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akcionog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>.</w:t>
      </w:r>
    </w:p>
    <w:p w:rsidR="00A757A6" w:rsidRPr="00BD724F" w:rsidRDefault="004F456E" w:rsidP="00A757A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238.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nadležni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757A6">
        <w:rPr>
          <w:rFonts w:ascii="Times New Roman" w:hAnsi="Times New Roman"/>
          <w:sz w:val="24"/>
          <w:szCs w:val="24"/>
          <w:lang w:val="sr-Cyrl-RS"/>
        </w:rPr>
        <w:t>,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A757A6">
        <w:rPr>
          <w:rFonts w:ascii="Times New Roman" w:hAnsi="Times New Roman"/>
          <w:sz w:val="24"/>
          <w:szCs w:val="24"/>
          <w:lang w:val="sr-Cyrl-RS"/>
        </w:rPr>
        <w:t>,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>.</w:t>
      </w:r>
    </w:p>
    <w:p w:rsidR="00A757A6" w:rsidRPr="00BD724F" w:rsidRDefault="004F456E" w:rsidP="00A757A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Postupajući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odredbama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Agencija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podnela</w:t>
      </w:r>
      <w:r w:rsidR="00A757A6" w:rsidRPr="008908E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A757A6">
        <w:rPr>
          <w:rFonts w:ascii="Times New Roman" w:hAnsi="Times New Roman"/>
          <w:sz w:val="24"/>
          <w:szCs w:val="24"/>
          <w:lang w:val="sr-Cyrl-RS"/>
        </w:rPr>
        <w:t>8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>.</w:t>
      </w:r>
      <w:r w:rsidR="00A757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Izveštajem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sprovođenju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strategije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Republici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Akcionim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planom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njeno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sprovođenje</w:t>
      </w:r>
      <w:r w:rsidR="00A757A6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njihov</w:t>
      </w:r>
      <w:r w:rsidR="00A757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A757A6">
        <w:rPr>
          <w:rFonts w:ascii="Times New Roman" w:hAnsi="Times New Roman"/>
          <w:sz w:val="24"/>
          <w:szCs w:val="24"/>
          <w:lang w:val="sr-Cyrl-RS"/>
        </w:rPr>
        <w:t xml:space="preserve">: 021-01-022/2019-01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A757A6">
        <w:rPr>
          <w:rFonts w:ascii="Times New Roman" w:hAnsi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A757A6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A757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primljen</w:t>
      </w:r>
      <w:r w:rsidR="00A757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757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Narodnu</w:t>
      </w:r>
      <w:r w:rsidR="00A757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skupštinu</w:t>
      </w:r>
      <w:r w:rsidR="00A757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</w:t>
      </w:r>
      <w:r w:rsidR="00A757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brojem</w:t>
      </w:r>
      <w:r w:rsidR="00A757A6">
        <w:rPr>
          <w:rFonts w:ascii="Times New Roman" w:hAnsi="Times New Roman"/>
          <w:sz w:val="24"/>
          <w:szCs w:val="24"/>
          <w:lang w:val="sr-Cyrl-RS"/>
        </w:rPr>
        <w:t xml:space="preserve">: 02-1409/19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A757A6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 w:rsidR="00A757A6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A757A6">
        <w:rPr>
          <w:rFonts w:ascii="Times New Roman" w:hAnsi="Times New Roman"/>
          <w:sz w:val="24"/>
          <w:szCs w:val="24"/>
          <w:lang w:val="sr-Cyrl-RS"/>
        </w:rPr>
        <w:t>).</w:t>
      </w:r>
    </w:p>
    <w:p w:rsidR="00A757A6" w:rsidRPr="008908EB" w:rsidRDefault="004F456E" w:rsidP="00A757A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57A6" w:rsidRPr="004D06EC">
        <w:rPr>
          <w:rFonts w:ascii="Times New Roman" w:hAnsi="Times New Roman"/>
          <w:sz w:val="24"/>
          <w:szCs w:val="24"/>
          <w:lang w:val="sr-Cyrl-RS"/>
        </w:rPr>
        <w:t xml:space="preserve">78.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A757A6">
        <w:rPr>
          <w:rFonts w:ascii="Times New Roman" w:hAnsi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="00A757A6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A757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razmotrio</w:t>
      </w:r>
      <w:r w:rsidR="00A757A6" w:rsidRPr="008908E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A757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757A6" w:rsidRPr="00890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A757A6">
        <w:rPr>
          <w:rFonts w:ascii="Times New Roman" w:hAnsi="Times New Roman"/>
          <w:sz w:val="24"/>
          <w:szCs w:val="24"/>
          <w:lang w:val="sr-Cyrl-RS"/>
        </w:rPr>
        <w:t>8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>.</w:t>
      </w:r>
      <w:r w:rsidR="00A757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Izveštajem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sprovođenju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strategije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Republici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Akcionim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planom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njeno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sprovođenje</w:t>
      </w:r>
      <w:r w:rsidR="00A757A6" w:rsidRPr="00890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757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238.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757A6" w:rsidRPr="008908E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A757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>.</w:t>
      </w:r>
    </w:p>
    <w:p w:rsidR="00A757A6" w:rsidRPr="008908EB" w:rsidRDefault="004F456E" w:rsidP="00A757A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zaključci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objavljuju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Službenom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glasniku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 w:rsidR="00A757A6" w:rsidRPr="008908EB">
        <w:rPr>
          <w:rFonts w:ascii="Times New Roman" w:hAnsi="Times New Roman"/>
          <w:sz w:val="24"/>
          <w:szCs w:val="24"/>
          <w:lang w:val="sr-Cyrl-RS"/>
        </w:rPr>
        <w:t>“.</w:t>
      </w:r>
    </w:p>
    <w:p w:rsidR="0051165D" w:rsidRPr="002E0D5A" w:rsidRDefault="0051165D" w:rsidP="000603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D1260" w:rsidRPr="00B31F0D" w:rsidRDefault="00FD1260" w:rsidP="00FD12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D1260" w:rsidRDefault="004F456E" w:rsidP="00FD12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="00FD1260" w:rsidRPr="00E35F59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="00FD1260" w:rsidRPr="00E35F5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="00FD1260" w:rsidRPr="00E35F5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="00FD1260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FD1260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7250ED" w:rsidRPr="00725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Zaključka</w:t>
      </w:r>
      <w:r w:rsidR="007250ED" w:rsidRPr="00725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Državne</w:t>
      </w:r>
      <w:r w:rsidR="007250ED" w:rsidRPr="00725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revizorske</w:t>
      </w:r>
      <w:r w:rsidR="007250ED" w:rsidRPr="00725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institucije</w:t>
      </w:r>
      <w:r w:rsidR="007250ED" w:rsidRPr="00725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kojim</w:t>
      </w:r>
      <w:r w:rsidR="007250ED" w:rsidRPr="00725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</w:t>
      </w:r>
      <w:r w:rsidR="007250ED" w:rsidRPr="00725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ispravljaju</w:t>
      </w:r>
      <w:r w:rsidR="007250ED" w:rsidRPr="00725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tehničke</w:t>
      </w:r>
      <w:r w:rsidR="007250ED" w:rsidRPr="00725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greške</w:t>
      </w:r>
      <w:r w:rsidR="007250ED" w:rsidRPr="00725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7250ED" w:rsidRPr="00725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Izveštaju</w:t>
      </w:r>
      <w:r w:rsidR="007250ED" w:rsidRPr="00725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7250ED" w:rsidRPr="00725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7250ED" w:rsidRPr="00725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Državne</w:t>
      </w:r>
      <w:r w:rsidR="007250ED" w:rsidRPr="00725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revizorske</w:t>
      </w:r>
      <w:r w:rsidR="007250ED" w:rsidRPr="00725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institucije</w:t>
      </w:r>
      <w:r w:rsidR="007250ED" w:rsidRPr="00725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7250ED" w:rsidRPr="00725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</w:p>
    <w:p w:rsidR="00FD1260" w:rsidRDefault="00FD1260" w:rsidP="00FD12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655C0" w:rsidRDefault="004655C0" w:rsidP="00FD12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55E58" w:rsidRDefault="00255E58" w:rsidP="00255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4F456E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Calibri" w:hAnsi="Times New Roman" w:cs="Times New Roman"/>
          <w:sz w:val="24"/>
          <w:szCs w:val="24"/>
          <w:lang w:val="sr-Cyrl-RS"/>
        </w:rPr>
        <w:t>navela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Calibri" w:hAnsi="Times New Roman" w:cs="Times New Roman"/>
          <w:sz w:val="24"/>
          <w:szCs w:val="24"/>
          <w:lang w:val="sr-Cyrl-RS"/>
        </w:rPr>
        <w:t>obrazloženje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Calibri" w:hAnsi="Times New Roman" w:cs="Times New Roman"/>
          <w:sz w:val="24"/>
          <w:szCs w:val="24"/>
          <w:lang w:val="sr-Cyrl-RS"/>
        </w:rPr>
        <w:t>Zaključka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Calibri" w:hAnsi="Times New Roman" w:cs="Times New Roman"/>
          <w:sz w:val="24"/>
          <w:szCs w:val="24"/>
          <w:lang w:val="sr-Cyrl-RS"/>
        </w:rPr>
        <w:t>ispravci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Calibri" w:hAnsi="Times New Roman" w:cs="Times New Roman"/>
          <w:sz w:val="24"/>
          <w:szCs w:val="24"/>
          <w:lang w:val="sr-Cyrl-RS"/>
        </w:rPr>
        <w:t>tehničke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Calibri" w:hAnsi="Times New Roman" w:cs="Times New Roman"/>
          <w:sz w:val="24"/>
          <w:szCs w:val="24"/>
          <w:lang w:val="sr-Cyrl-RS"/>
        </w:rPr>
        <w:t>greške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Calibri" w:hAnsi="Times New Roman" w:cs="Times New Roman"/>
          <w:sz w:val="24"/>
          <w:szCs w:val="24"/>
          <w:lang w:val="sr-Cyrl-RS"/>
        </w:rPr>
        <w:t>Izveštaju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Calibri" w:hAnsi="Times New Roman" w:cs="Times New Roman"/>
          <w:sz w:val="24"/>
          <w:szCs w:val="24"/>
          <w:lang w:val="sr-Cyrl-RS"/>
        </w:rPr>
        <w:t>DRI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2018. </w:t>
      </w:r>
      <w:r w:rsidR="004F456E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eastAsia="Calibri" w:hAnsi="Times New Roman" w:cs="Times New Roman"/>
          <w:sz w:val="24"/>
          <w:szCs w:val="24"/>
          <w:lang w:val="sr-Cyrl-RS"/>
        </w:rPr>
        <w:t>glasi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Državna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revizorska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institucija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put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planirala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sprovela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posebne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revizije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pravilnosti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poslovanja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promene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načina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promenjena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struktura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Obradom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aplikacije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praćenje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revizija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izdvajanja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preporukama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datih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reviziji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finansijskih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pravilnosti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poslovanja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isključene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preporuke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datih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posebnim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revizijama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pravilnosti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poslovanja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posebnim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revizijama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pravilnosti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poslovanja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dato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306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preporuka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revizijama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finansijskih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pravilnosti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poslovanja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dato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1.792.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uključivanja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preporuka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datih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revizijama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pravilnosti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poslovanja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preporuka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datih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reviziji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finansijskih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pravilnosti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poslovanja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preporuka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1.1.5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Preporuke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povećan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306 (2.098 – 1792 = 306).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Povećanjem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broja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preporuka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datih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reviziji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finansijskih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pravilnosti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poslovanja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306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povećan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ukupan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preporuka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(2.436 – 306 = 2.130).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Kontrola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izveštaju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vršena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neprekidno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tokom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izrade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poslednji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dan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pred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slanje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Savetu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DRI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donošenja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tehničkih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prouzrokovanih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nekompatibilnošću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softvera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učesnika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izradi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došlo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automatskog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narastanja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broja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strana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lepljenja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slika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preko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slika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prouzrokovalo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veličine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megabajta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naraste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45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megabajta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Poslednji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dan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spašavanja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brisanja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dodatih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strana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softverske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greške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uočena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greška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broju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preporuka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Greška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uočena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naknadno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prilikom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predstavljanja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finansije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republički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budžet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trošenja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podaci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pravilno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predstavljeni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Kako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podaci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Izveštaju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revizorske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institucije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bili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tačni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donet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Zaključak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ispravci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tehničke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hAnsi="Times New Roman" w:cs="Times New Roman"/>
          <w:sz w:val="24"/>
          <w:szCs w:val="24"/>
          <w:lang w:val="sr-Cyrl-CS"/>
        </w:rPr>
        <w:t>greške</w:t>
      </w:r>
      <w:r w:rsidRPr="00255E5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D1517" w:rsidRDefault="008D1517" w:rsidP="00255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55C0" w:rsidRDefault="004F456E" w:rsidP="00465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55.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Izveštajem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revizorske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institucije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uputio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usvajanje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(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: 02-1398/19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9E2C6D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9E2C6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E2C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E2C6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9E2C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9E2C6D">
        <w:rPr>
          <w:rFonts w:ascii="Times New Roman" w:hAnsi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9E2C6D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E2C6D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9E2C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E2C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9E2C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E2C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9E2C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iskoristio</w:t>
      </w:r>
      <w:r w:rsidR="009E2C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 w:rsidR="009E2C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</w:t>
      </w:r>
      <w:r w:rsidR="009E2C6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9E2C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E2C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9E2C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4655C0" w:rsidRDefault="004655C0" w:rsidP="00465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655C0" w:rsidRDefault="004655C0" w:rsidP="0039179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179E" w:rsidRDefault="004F456E" w:rsidP="0039179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4655C0" w:rsidRDefault="004655C0" w:rsidP="0039179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D1517" w:rsidRDefault="004F456E" w:rsidP="008D151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razmotrio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Zaključak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Državne</w:t>
      </w:r>
      <w:r w:rsidR="008D151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revizorske</w:t>
      </w:r>
      <w:r w:rsidR="008D151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institucije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vrše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tehničke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ispravke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Izveštaju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Državne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revizorske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institucije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Državne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revizorske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institucije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usvoji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navedenim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ispravkama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predlogom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zaključka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ostaje</w:t>
      </w:r>
      <w:r w:rsidR="008D15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nepromenjen</w:t>
      </w:r>
      <w:r w:rsidR="008D1517">
        <w:rPr>
          <w:rFonts w:ascii="Times New Roman" w:hAnsi="Times New Roman"/>
          <w:sz w:val="24"/>
          <w:szCs w:val="24"/>
          <w:lang w:val="sr-Cyrl-CS"/>
        </w:rPr>
        <w:t>.</w:t>
      </w:r>
    </w:p>
    <w:p w:rsidR="008D1517" w:rsidRPr="00456A6F" w:rsidRDefault="008D1517" w:rsidP="008D151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8D1517" w:rsidRDefault="004F456E" w:rsidP="008D151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8D15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D1517">
        <w:rPr>
          <w:rFonts w:ascii="Times New Roman" w:hAnsi="Times New Roman"/>
          <w:sz w:val="24"/>
          <w:szCs w:val="24"/>
          <w:lang w:val="sr-Cyrl-RS"/>
        </w:rPr>
        <w:t>.</w:t>
      </w:r>
    </w:p>
    <w:p w:rsidR="008D1517" w:rsidRPr="00255E58" w:rsidRDefault="008D1517" w:rsidP="00255E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D1260" w:rsidRPr="006202CE" w:rsidRDefault="00FD1260" w:rsidP="00FD12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FD1260" w:rsidRDefault="004F456E" w:rsidP="00EB6EB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TREĆA</w:t>
      </w:r>
      <w:r w:rsidR="00116026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FD126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FD126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FD1260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FD126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Razgovor</w:t>
      </w:r>
      <w:r w:rsidR="00EB6EBB" w:rsidRPr="00EB6E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</w:t>
      </w:r>
      <w:r w:rsidR="00EB6EBB" w:rsidRPr="00EB6E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kandidatima</w:t>
      </w:r>
      <w:r w:rsidR="00EB6EBB" w:rsidRPr="00EB6E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EB6EBB" w:rsidRPr="00EB6E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izbor</w:t>
      </w:r>
      <w:r w:rsidR="00EB6EBB" w:rsidRPr="00EB6E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člana</w:t>
      </w:r>
      <w:r w:rsidR="00EB6EBB" w:rsidRPr="00EB6E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Republičke</w:t>
      </w:r>
      <w:r w:rsidR="00EB6EBB" w:rsidRPr="00EB6E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komisije</w:t>
      </w:r>
      <w:r w:rsidR="00EB6EBB" w:rsidRPr="00EB6E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EB6EBB" w:rsidRPr="00EB6E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zaštitu</w:t>
      </w:r>
      <w:r w:rsidR="00EB6EBB" w:rsidRPr="00EB6E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prava</w:t>
      </w:r>
      <w:r w:rsidR="00EB6EBB" w:rsidRPr="00EB6E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EB6EBB" w:rsidRPr="00EB6E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postupcima</w:t>
      </w:r>
      <w:r w:rsidR="00EB6EBB" w:rsidRPr="00EB6E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javnih</w:t>
      </w:r>
      <w:r w:rsidR="00EB6EBB" w:rsidRPr="00EB6E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nabavki</w:t>
      </w:r>
    </w:p>
    <w:p w:rsidR="00EB6EBB" w:rsidRDefault="00EB6EBB" w:rsidP="00EB6E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32E21" w:rsidRDefault="00E32E21" w:rsidP="00EB6E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14AB8" w:rsidRPr="00414AB8" w:rsidRDefault="004F456E" w:rsidP="00414AB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Predsednik</w:t>
      </w:r>
      <w:r w:rsidR="00414AB8" w:rsidRPr="00414A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414AB8" w:rsidRPr="00414A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414AB8" w:rsidRPr="00414A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obavestila</w:t>
      </w:r>
      <w:r w:rsidR="00414AB8" w:rsidRPr="00414A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članove</w:t>
      </w:r>
      <w:r w:rsidR="00414AB8" w:rsidRPr="00414A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414AB8" w:rsidRPr="00414A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zamenike</w:t>
      </w:r>
      <w:r w:rsidR="00414AB8" w:rsidRPr="00414A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članova</w:t>
      </w:r>
      <w:r w:rsidR="00414AB8" w:rsidRPr="00414A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414AB8" w:rsidRPr="00414A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414AB8" w:rsidRPr="00414A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414AB8" w:rsidRPr="00414A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Radna</w:t>
      </w:r>
      <w:r w:rsidR="00414AB8" w:rsidRPr="00414AB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grupa</w:t>
      </w:r>
      <w:r w:rsidR="00414AB8" w:rsidRPr="00414AB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414AB8" w:rsidRPr="00414AB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sprovođenje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postupka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F12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obavila</w:t>
      </w:r>
      <w:r w:rsidR="00F129BF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="00F129BF">
        <w:rPr>
          <w:rFonts w:ascii="Times New Roman" w:hAnsi="Times New Roman"/>
          <w:sz w:val="24"/>
          <w:szCs w:val="24"/>
          <w:lang w:val="sr-Cyrl-RS"/>
        </w:rPr>
        <w:t xml:space="preserve"> 2019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testiranje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provere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njihove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stručne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osposobljenosti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414AB8" w:rsidRPr="00414AB8">
        <w:rPr>
          <w:rFonts w:ascii="Times New Roman" w:hAnsi="Times New Roman"/>
          <w:sz w:val="24"/>
          <w:szCs w:val="24"/>
        </w:rPr>
        <w:t xml:space="preserve">, o </w:t>
      </w:r>
      <w:r>
        <w:rPr>
          <w:rFonts w:ascii="Times New Roman" w:hAnsi="Times New Roman"/>
          <w:sz w:val="24"/>
          <w:szCs w:val="24"/>
          <w:lang w:val="sr-Cyrl-RS"/>
        </w:rPr>
        <w:t>čemu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Zapisnikom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pregledu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testova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utvrđenim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rezultatima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testiranja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>.</w:t>
      </w:r>
    </w:p>
    <w:p w:rsidR="00414AB8" w:rsidRDefault="004F456E" w:rsidP="00414AB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Pozivu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testiranje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odazvali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12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12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12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prijavili</w:t>
      </w:r>
      <w:r w:rsidR="00F12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12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</w:t>
      </w:r>
      <w:r w:rsidR="00F129B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12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F12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Mersiha</w:t>
      </w:r>
      <w:r w:rsidR="00F12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F129B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F12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F12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F12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12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F12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Stanić</w:t>
      </w:r>
      <w:r w:rsidR="00F129BF">
        <w:rPr>
          <w:rFonts w:ascii="Times New Roman" w:hAnsi="Times New Roman"/>
          <w:sz w:val="24"/>
          <w:szCs w:val="24"/>
          <w:lang w:val="sr-Cyrl-RS"/>
        </w:rPr>
        <w:t>.</w:t>
      </w:r>
    </w:p>
    <w:p w:rsidR="00414AB8" w:rsidRPr="00414AB8" w:rsidRDefault="004F456E" w:rsidP="0004549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Kandidati</w:t>
      </w:r>
      <w:r w:rsidR="0004549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4549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45494">
        <w:rPr>
          <w:rFonts w:ascii="Times New Roman" w:hAnsi="Times New Roman"/>
          <w:sz w:val="24"/>
          <w:szCs w:val="24"/>
          <w:lang w:val="sr-Cyrl-RS"/>
        </w:rPr>
        <w:t xml:space="preserve"> 42 </w:t>
      </w:r>
      <w:r>
        <w:rPr>
          <w:rFonts w:ascii="Times New Roman" w:hAnsi="Times New Roman"/>
          <w:sz w:val="24"/>
          <w:szCs w:val="24"/>
          <w:lang w:val="sr-Cyrl-RS"/>
        </w:rPr>
        <w:t>moguća</w:t>
      </w:r>
      <w:r w:rsidR="0004549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boda</w:t>
      </w:r>
      <w:r w:rsidR="0004549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dobili</w:t>
      </w:r>
      <w:r w:rsidR="00045494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Mersiha</w:t>
      </w:r>
      <w:r w:rsidR="0004549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045494">
        <w:rPr>
          <w:rFonts w:ascii="Times New Roman" w:hAnsi="Times New Roman"/>
          <w:sz w:val="24"/>
          <w:szCs w:val="24"/>
          <w:lang w:val="sr-Cyrl-RS"/>
        </w:rPr>
        <w:t xml:space="preserve"> – 42 </w:t>
      </w:r>
      <w:r>
        <w:rPr>
          <w:rFonts w:ascii="Times New Roman" w:hAnsi="Times New Roman"/>
          <w:sz w:val="24"/>
          <w:szCs w:val="24"/>
          <w:lang w:val="sr-Cyrl-RS"/>
        </w:rPr>
        <w:t>boda</w:t>
      </w:r>
      <w:r w:rsidR="0004549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04549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04549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045494">
        <w:rPr>
          <w:rFonts w:ascii="Times New Roman" w:hAnsi="Times New Roman"/>
          <w:sz w:val="24"/>
          <w:szCs w:val="24"/>
          <w:lang w:val="sr-Cyrl-RS"/>
        </w:rPr>
        <w:t xml:space="preserve"> – 40 </w:t>
      </w:r>
      <w:r>
        <w:rPr>
          <w:rFonts w:ascii="Times New Roman" w:hAnsi="Times New Roman"/>
          <w:sz w:val="24"/>
          <w:szCs w:val="24"/>
          <w:lang w:val="sr-Cyrl-RS"/>
        </w:rPr>
        <w:t>bodova</w:t>
      </w:r>
      <w:r w:rsidR="0004549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4549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04549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Stanić</w:t>
      </w:r>
      <w:r w:rsidR="00045494">
        <w:rPr>
          <w:rFonts w:ascii="Times New Roman" w:hAnsi="Times New Roman"/>
          <w:sz w:val="24"/>
          <w:szCs w:val="24"/>
          <w:lang w:val="sr-Cyrl-RS"/>
        </w:rPr>
        <w:t xml:space="preserve"> – 39 </w:t>
      </w:r>
      <w:r>
        <w:rPr>
          <w:rFonts w:ascii="Times New Roman" w:hAnsi="Times New Roman"/>
          <w:sz w:val="24"/>
          <w:szCs w:val="24"/>
          <w:lang w:val="sr-Cyrl-RS"/>
        </w:rPr>
        <w:t>bodova</w:t>
      </w:r>
      <w:r w:rsidR="0004549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Najmanji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potreban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bodova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testu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34 (80%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ukupnog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mogućeg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tj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. 42 </w:t>
      </w:r>
      <w:r>
        <w:rPr>
          <w:rFonts w:ascii="Times New Roman" w:hAnsi="Times New Roman"/>
          <w:sz w:val="24"/>
          <w:szCs w:val="24"/>
          <w:lang w:val="sr-Cyrl-RS"/>
        </w:rPr>
        <w:t>boda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položili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test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>.</w:t>
      </w:r>
    </w:p>
    <w:p w:rsidR="00414AB8" w:rsidRPr="00414AB8" w:rsidRDefault="004F456E" w:rsidP="00414AB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Testiranju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B420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B420D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predsedavajući</w:t>
      </w:r>
      <w:r w:rsidR="00B420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B420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B420DD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B420D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B420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B420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B420DD">
        <w:rPr>
          <w:rFonts w:ascii="Times New Roman" w:hAnsi="Times New Roman"/>
          <w:sz w:val="24"/>
          <w:szCs w:val="24"/>
          <w:lang w:val="sr-Cyrl-RS"/>
        </w:rPr>
        <w:t>,</w:t>
      </w:r>
      <w:r w:rsidR="00956D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B420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B420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420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B420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Lapčević</w:t>
      </w:r>
      <w:r w:rsidR="00B420D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služba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14AB8" w:rsidRPr="00414AB8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414AB8" w:rsidRDefault="004F456E" w:rsidP="00414A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Testove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pregledali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testiranja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utvrdili</w:t>
      </w:r>
      <w:r w:rsidR="00B420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B420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B420D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predsedavajući</w:t>
      </w:r>
      <w:r w:rsidR="00B420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B420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B420DD">
        <w:rPr>
          <w:rFonts w:ascii="Times New Roman" w:hAnsi="Times New Roman"/>
          <w:sz w:val="24"/>
          <w:szCs w:val="24"/>
          <w:lang w:val="sr-Cyrl-RS"/>
        </w:rPr>
        <w:t>,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B420DD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B420DD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B420D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420DD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sačinjen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44BBD" w:rsidRPr="00E32E21" w:rsidRDefault="004F456E" w:rsidP="00E32E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44BBD" w:rsidRPr="00744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44BBD" w:rsidRPr="00744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4BBD" w:rsidRPr="00744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744BBD" w:rsidRPr="00744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744BBD" w:rsidRPr="00744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4BBD" w:rsidRPr="00744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4BBD" w:rsidRPr="00744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744BBD" w:rsidRPr="00744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744BBD" w:rsidRPr="00744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raspisan</w:t>
      </w:r>
      <w:r w:rsidR="00744BBD" w:rsidRPr="00744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4BBD" w:rsidRPr="00744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744BBD" w:rsidRPr="00744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44BBD" w:rsidRPr="00744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744BBD" w:rsidRPr="00744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44BBD" w:rsidRPr="00744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</w:t>
      </w:r>
      <w:r w:rsidR="00744BBD" w:rsidRPr="00744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uslove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141.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nabavkama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Članom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141.</w:t>
      </w:r>
      <w:proofErr w:type="gramEnd"/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744BBD" w:rsidRPr="00744BBD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nabavkama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propisano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Republičke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birano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ispunjava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uslove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potrebne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sudije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osnovnog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osim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uslova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Pravosudnom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akademijom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radno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iskustvo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744BBD" w:rsidRPr="0074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nabavki</w:t>
      </w:r>
      <w:r w:rsidR="00744BBD" w:rsidRPr="00744BBD">
        <w:rPr>
          <w:rFonts w:ascii="Times New Roman" w:hAnsi="Times New Roman" w:cs="Times New Roman"/>
          <w:sz w:val="24"/>
          <w:szCs w:val="24"/>
        </w:rPr>
        <w:t>.</w:t>
      </w:r>
    </w:p>
    <w:p w:rsidR="00414AB8" w:rsidRPr="00414AB8" w:rsidRDefault="004F456E" w:rsidP="00414A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U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obavljen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04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203.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14AB8" w:rsidRPr="00414A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4AB8" w:rsidRPr="00414AB8" w:rsidRDefault="004F456E" w:rsidP="00414AB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414AB8" w:rsidRPr="00414AB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diskusiji</w:t>
      </w:r>
      <w:r w:rsidR="00414AB8" w:rsidRPr="00414AB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414AB8" w:rsidRPr="00414AB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učestvovali</w:t>
      </w:r>
      <w:r w:rsidR="00414AB8" w:rsidRPr="00414AB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Milan</w:t>
      </w:r>
      <w:r w:rsidR="00414AB8" w:rsidRPr="00414AB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Lapčević</w:t>
      </w:r>
      <w:r w:rsidR="00414AB8" w:rsidRPr="00414AB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Goran</w:t>
      </w:r>
      <w:r w:rsidR="00414AB8" w:rsidRPr="00414AB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Kovačević</w:t>
      </w:r>
      <w:r w:rsidR="00414AB8" w:rsidRPr="00414AB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Veroljub</w:t>
      </w:r>
      <w:r w:rsidR="004B66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Arsić</w:t>
      </w:r>
      <w:r w:rsidR="004B66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Milorad</w:t>
      </w:r>
      <w:r w:rsidR="004D00B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Mijatović</w:t>
      </w:r>
      <w:r w:rsidR="004D00B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="004D00B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Despotović</w:t>
      </w:r>
      <w:r w:rsidR="004D00B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D00B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Momo</w:t>
      </w:r>
      <w:r w:rsidR="004D00B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Čolaković</w:t>
      </w:r>
      <w:r w:rsidR="004D00BD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FD1260" w:rsidRPr="00EB6EBB" w:rsidRDefault="00FD1260" w:rsidP="00FD1260">
      <w:pPr>
        <w:tabs>
          <w:tab w:val="center" w:pos="673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32E21" w:rsidRDefault="00E32E21" w:rsidP="00FD126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FD1260" w:rsidRPr="006202CE" w:rsidRDefault="004F456E" w:rsidP="00FD12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ČETVRTA</w:t>
      </w:r>
      <w:r w:rsidR="00116026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FD126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FD126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FD1260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FD1260" w:rsidRPr="006876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Utvrđivanje</w:t>
      </w:r>
      <w:r w:rsidR="00930C8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0C8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odluke</w:t>
      </w:r>
      <w:r w:rsidR="00930C8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930C8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izboru</w:t>
      </w:r>
      <w:r w:rsidR="00930C8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člana</w:t>
      </w:r>
      <w:r w:rsidR="00930C8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Republičke</w:t>
      </w:r>
      <w:r w:rsidR="00930C8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komisije</w:t>
      </w:r>
      <w:r w:rsidR="00930C8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930C8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zaštitu</w:t>
      </w:r>
      <w:r w:rsidR="00930C8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prava</w:t>
      </w:r>
      <w:r w:rsidR="00930C8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30C8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postupcima</w:t>
      </w:r>
      <w:r w:rsidR="00930C8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javnih</w:t>
      </w:r>
      <w:r w:rsidR="00930C8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nabavki</w:t>
      </w:r>
    </w:p>
    <w:p w:rsidR="003A56AE" w:rsidRDefault="003A56AE" w:rsidP="00FD1260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D1260" w:rsidRDefault="003A56AE" w:rsidP="00FD12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4F456E">
        <w:rPr>
          <w:rFonts w:ascii="Times New Roman" w:hAnsi="Times New Roman"/>
          <w:sz w:val="24"/>
          <w:szCs w:val="24"/>
          <w:lang w:val="sr-Cyrl-RS"/>
        </w:rPr>
        <w:t>Nakon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kraće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kojoj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učestvovali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Lapčević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Kovačević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predložila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izbor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predloži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kandidata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Mersihu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Marković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F4CD1" w:rsidRDefault="003A56AE" w:rsidP="003A56A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3A56AE" w:rsidRPr="001450E1" w:rsidRDefault="004F456E" w:rsidP="003A5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140.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 2.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nabavkama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/>
          <w:sz w:val="24"/>
          <w:szCs w:val="24"/>
          <w:lang w:val="sr-Cyrl-RS"/>
        </w:rPr>
        <w:t>Službeni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>. 124/12, 14/15</w:t>
      </w:r>
      <w:r w:rsidR="003A56A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68/15)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</w:t>
      </w:r>
      <w:r w:rsidR="003A56AE" w:rsidRPr="001450E1">
        <w:rPr>
          <w:rFonts w:ascii="Times New Roman" w:hAnsi="Times New Roman"/>
          <w:sz w:val="24"/>
          <w:szCs w:val="24"/>
        </w:rPr>
        <w:t>.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55.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203.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A56A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3A56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3A56AE">
        <w:rPr>
          <w:rFonts w:ascii="Times New Roman" w:hAnsi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3A56AE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A56AE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3A56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3A56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A56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3A56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iskoristio</w:t>
      </w:r>
      <w:r w:rsidR="003A56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 w:rsidR="003A56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</w:t>
      </w:r>
      <w:r w:rsidR="003A56AE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dostavio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>.</w:t>
      </w:r>
    </w:p>
    <w:p w:rsidR="003A56AE" w:rsidRPr="001450E1" w:rsidRDefault="003A56AE" w:rsidP="003A56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sz w:val="24"/>
          <w:szCs w:val="24"/>
          <w:lang w:val="sr-Cyrl-RS"/>
        </w:rPr>
        <w:tab/>
      </w:r>
    </w:p>
    <w:p w:rsidR="003A56AE" w:rsidRDefault="004F456E" w:rsidP="003A5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A56AE" w:rsidRPr="001450E1">
        <w:rPr>
          <w:rFonts w:ascii="Times New Roman" w:hAnsi="Times New Roman"/>
          <w:sz w:val="24"/>
          <w:szCs w:val="24"/>
          <w:lang w:val="sr-Cyrl-RS"/>
        </w:rPr>
        <w:t>.</w:t>
      </w:r>
    </w:p>
    <w:p w:rsidR="00795F1D" w:rsidRDefault="00795F1D" w:rsidP="003A5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4F456E" w:rsidP="00795F1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PREDLOG</w:t>
      </w:r>
    </w:p>
    <w:p w:rsidR="00795F1D" w:rsidRPr="001450E1" w:rsidRDefault="00795F1D" w:rsidP="00795F1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4F456E">
        <w:rPr>
          <w:rFonts w:ascii="Times New Roman" w:hAnsi="Times New Roman"/>
          <w:sz w:val="24"/>
          <w:szCs w:val="24"/>
          <w:lang w:val="sr-Cyrl-RS"/>
        </w:rPr>
        <w:t>Na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osnovu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člana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140. </w:t>
      </w:r>
      <w:r w:rsidR="004F456E">
        <w:rPr>
          <w:rFonts w:ascii="Times New Roman" w:hAnsi="Times New Roman"/>
          <w:sz w:val="24"/>
          <w:szCs w:val="24"/>
          <w:lang w:val="sr-Cyrl-RS"/>
        </w:rPr>
        <w:t>stav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4F456E">
        <w:rPr>
          <w:rFonts w:ascii="Times New Roman" w:hAnsi="Times New Roman"/>
          <w:sz w:val="24"/>
          <w:szCs w:val="24"/>
          <w:lang w:val="sr-Cyrl-RS"/>
        </w:rPr>
        <w:t>Zakona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javnim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nabavkama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4F456E">
        <w:rPr>
          <w:rFonts w:ascii="Times New Roman" w:hAnsi="Times New Roman"/>
          <w:sz w:val="24"/>
          <w:szCs w:val="24"/>
          <w:lang w:val="sr-Cyrl-RS"/>
        </w:rPr>
        <w:t>Službeni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glasnik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RS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4F456E">
        <w:rPr>
          <w:rFonts w:ascii="Times New Roman" w:hAnsi="Times New Roman"/>
          <w:sz w:val="24"/>
          <w:szCs w:val="24"/>
          <w:lang w:val="sr-Cyrl-RS"/>
        </w:rPr>
        <w:t>br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. 124/12, 14/15 </w:t>
      </w:r>
      <w:r w:rsidR="004F456E">
        <w:rPr>
          <w:rFonts w:ascii="Times New Roman" w:hAnsi="Times New Roman"/>
          <w:sz w:val="24"/>
          <w:szCs w:val="24"/>
          <w:lang w:val="sr-Cyrl-RS"/>
        </w:rPr>
        <w:t>i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68/15) </w:t>
      </w:r>
      <w:r w:rsidR="004F456E">
        <w:rPr>
          <w:rFonts w:ascii="Times New Roman" w:hAnsi="Times New Roman"/>
          <w:sz w:val="24"/>
          <w:szCs w:val="24"/>
          <w:lang w:val="sr-Cyrl-RS"/>
        </w:rPr>
        <w:t>i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člana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4F456E">
        <w:rPr>
          <w:rFonts w:ascii="Times New Roman" w:hAnsi="Times New Roman"/>
          <w:sz w:val="24"/>
          <w:szCs w:val="24"/>
          <w:lang w:val="sr-Cyrl-RS"/>
        </w:rPr>
        <w:t>stav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4F456E">
        <w:rPr>
          <w:rFonts w:ascii="Times New Roman" w:hAnsi="Times New Roman"/>
          <w:sz w:val="24"/>
          <w:szCs w:val="24"/>
          <w:lang w:val="sr-Cyrl-RS"/>
        </w:rPr>
        <w:t>Zakona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Narodnoj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skupštini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4F456E">
        <w:rPr>
          <w:rFonts w:ascii="Times New Roman" w:hAnsi="Times New Roman"/>
          <w:sz w:val="24"/>
          <w:szCs w:val="24"/>
          <w:lang w:val="sr-Cyrl-RS"/>
        </w:rPr>
        <w:t>Službeni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glasnik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RS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4F456E">
        <w:rPr>
          <w:rFonts w:ascii="Times New Roman" w:hAnsi="Times New Roman"/>
          <w:sz w:val="24"/>
          <w:szCs w:val="24"/>
          <w:lang w:val="sr-Cyrl-RS"/>
        </w:rPr>
        <w:t>broj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9/10),</w:t>
      </w:r>
    </w:p>
    <w:p w:rsidR="00795F1D" w:rsidRPr="001450E1" w:rsidRDefault="00795F1D" w:rsidP="00795F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4F456E">
        <w:rPr>
          <w:rFonts w:ascii="Times New Roman" w:hAnsi="Times New Roman"/>
          <w:sz w:val="24"/>
          <w:szCs w:val="24"/>
          <w:lang w:val="sr-Cyrl-RS"/>
        </w:rPr>
        <w:t>Narodna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skupština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Republike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Srbije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na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____ </w:t>
      </w:r>
      <w:r w:rsidR="004F456E">
        <w:rPr>
          <w:rFonts w:ascii="Times New Roman" w:hAnsi="Times New Roman"/>
          <w:sz w:val="24"/>
          <w:szCs w:val="24"/>
          <w:lang w:val="sr-Cyrl-RS"/>
        </w:rPr>
        <w:t>sednici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_______ </w:t>
      </w:r>
      <w:r w:rsidR="004F456E">
        <w:rPr>
          <w:rFonts w:ascii="Times New Roman" w:hAnsi="Times New Roman"/>
          <w:sz w:val="24"/>
          <w:szCs w:val="24"/>
          <w:lang w:val="sr-Cyrl-RS"/>
        </w:rPr>
        <w:t>zasedanja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održanoj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____ 2019. </w:t>
      </w:r>
      <w:r w:rsidR="004F456E">
        <w:rPr>
          <w:rFonts w:ascii="Times New Roman" w:hAnsi="Times New Roman"/>
          <w:sz w:val="24"/>
          <w:szCs w:val="24"/>
          <w:lang w:val="sr-Cyrl-RS"/>
        </w:rPr>
        <w:t>godine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donela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je</w:t>
      </w:r>
    </w:p>
    <w:p w:rsidR="00795F1D" w:rsidRPr="001450E1" w:rsidRDefault="00795F1D" w:rsidP="00795F1D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4F456E" w:rsidP="00795F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</w:p>
    <w:p w:rsidR="00795F1D" w:rsidRPr="001450E1" w:rsidRDefault="004F456E" w:rsidP="00795F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95F1D" w:rsidRPr="001450E1" w:rsidRDefault="004F456E" w:rsidP="00795F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</w:p>
    <w:p w:rsidR="00795F1D" w:rsidRPr="001450E1" w:rsidRDefault="00795F1D" w:rsidP="00795F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4F456E" w:rsidP="00795F1D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Za</w:t>
      </w:r>
      <w:r w:rsidR="00795F1D" w:rsidRPr="001450E1">
        <w:rPr>
          <w:lang w:val="sr-Cyrl-RS"/>
        </w:rPr>
        <w:t xml:space="preserve"> </w:t>
      </w:r>
      <w:r>
        <w:rPr>
          <w:lang w:val="sr-Cyrl-RS"/>
        </w:rPr>
        <w:t>člana</w:t>
      </w:r>
      <w:r w:rsidR="00795F1D" w:rsidRPr="001450E1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795F1D" w:rsidRPr="001450E1">
        <w:rPr>
          <w:lang w:val="sr-Cyrl-RS"/>
        </w:rPr>
        <w:t xml:space="preserve"> </w:t>
      </w:r>
      <w:r>
        <w:rPr>
          <w:lang w:val="sr-Cyrl-RS"/>
        </w:rPr>
        <w:t>komisije</w:t>
      </w:r>
      <w:r w:rsidR="00795F1D" w:rsidRPr="001450E1">
        <w:rPr>
          <w:lang w:val="sr-Cyrl-RS"/>
        </w:rPr>
        <w:t xml:space="preserve"> </w:t>
      </w:r>
      <w:r>
        <w:rPr>
          <w:lang w:val="sr-Cyrl-RS"/>
        </w:rPr>
        <w:t>za</w:t>
      </w:r>
      <w:r w:rsidR="00795F1D" w:rsidRPr="001450E1">
        <w:rPr>
          <w:lang w:val="sr-Cyrl-RS"/>
        </w:rPr>
        <w:t xml:space="preserve"> </w:t>
      </w:r>
      <w:r>
        <w:rPr>
          <w:lang w:val="sr-Cyrl-RS"/>
        </w:rPr>
        <w:t>zaštitu</w:t>
      </w:r>
      <w:r w:rsidR="00795F1D" w:rsidRPr="001450E1">
        <w:rPr>
          <w:lang w:val="sr-Cyrl-RS"/>
        </w:rPr>
        <w:t xml:space="preserve"> </w:t>
      </w:r>
      <w:r>
        <w:rPr>
          <w:lang w:val="sr-Cyrl-RS"/>
        </w:rPr>
        <w:t>prava</w:t>
      </w:r>
      <w:r w:rsidR="00795F1D" w:rsidRPr="001450E1">
        <w:rPr>
          <w:lang w:val="sr-Cyrl-RS"/>
        </w:rPr>
        <w:t xml:space="preserve"> </w:t>
      </w:r>
      <w:r>
        <w:rPr>
          <w:lang w:val="sr-Cyrl-RS"/>
        </w:rPr>
        <w:t>u</w:t>
      </w:r>
      <w:r w:rsidR="00795F1D" w:rsidRPr="001450E1">
        <w:rPr>
          <w:lang w:val="sr-Cyrl-RS"/>
        </w:rPr>
        <w:t xml:space="preserve"> </w:t>
      </w:r>
      <w:r>
        <w:rPr>
          <w:lang w:val="sr-Cyrl-RS"/>
        </w:rPr>
        <w:t>postupcima</w:t>
      </w:r>
      <w:r w:rsidR="00795F1D" w:rsidRPr="001450E1">
        <w:rPr>
          <w:lang w:val="sr-Cyrl-RS"/>
        </w:rPr>
        <w:t xml:space="preserve"> </w:t>
      </w:r>
      <w:r>
        <w:rPr>
          <w:lang w:val="sr-Cyrl-RS"/>
        </w:rPr>
        <w:t>javnih</w:t>
      </w:r>
      <w:r w:rsidR="00795F1D" w:rsidRPr="001450E1">
        <w:rPr>
          <w:lang w:val="sr-Cyrl-RS"/>
        </w:rPr>
        <w:t xml:space="preserve"> </w:t>
      </w:r>
      <w:r>
        <w:rPr>
          <w:lang w:val="sr-Cyrl-RS"/>
        </w:rPr>
        <w:t>nabavki</w:t>
      </w:r>
      <w:r w:rsidR="00795F1D" w:rsidRPr="001450E1">
        <w:rPr>
          <w:lang w:val="sr-Cyrl-RS"/>
        </w:rPr>
        <w:t xml:space="preserve"> </w:t>
      </w:r>
      <w:r>
        <w:rPr>
          <w:lang w:val="sr-Cyrl-RS"/>
        </w:rPr>
        <w:t>bira</w:t>
      </w:r>
      <w:r w:rsidR="00795F1D" w:rsidRPr="001450E1">
        <w:rPr>
          <w:lang w:val="sr-Cyrl-RS"/>
        </w:rPr>
        <w:t xml:space="preserve"> </w:t>
      </w:r>
      <w:r>
        <w:rPr>
          <w:lang w:val="sr-Cyrl-RS"/>
        </w:rPr>
        <w:t>se</w:t>
      </w:r>
      <w:r w:rsidR="00795F1D">
        <w:rPr>
          <w:lang w:val="sr-Cyrl-RS"/>
        </w:rPr>
        <w:t xml:space="preserve"> </w:t>
      </w:r>
      <w:r>
        <w:rPr>
          <w:lang w:val="sr-Cyrl-RS"/>
        </w:rPr>
        <w:t>Mersiha</w:t>
      </w:r>
      <w:r w:rsidR="00795F1D">
        <w:rPr>
          <w:lang w:val="sr-Cyrl-RS"/>
        </w:rPr>
        <w:t xml:space="preserve"> </w:t>
      </w:r>
      <w:r>
        <w:rPr>
          <w:lang w:val="sr-Cyrl-RS"/>
        </w:rPr>
        <w:t>Marković</w:t>
      </w:r>
      <w:r w:rsidR="00795F1D" w:rsidRPr="001450E1">
        <w:rPr>
          <w:lang w:val="sr-Cyrl-RS"/>
        </w:rPr>
        <w:t xml:space="preserve">, </w:t>
      </w:r>
      <w:r>
        <w:rPr>
          <w:lang w:val="sr-Cyrl-RS"/>
        </w:rPr>
        <w:t>na</w:t>
      </w:r>
      <w:r w:rsidR="00795F1D" w:rsidRPr="001450E1">
        <w:rPr>
          <w:lang w:val="sr-Cyrl-RS"/>
        </w:rPr>
        <w:t xml:space="preserve"> </w:t>
      </w:r>
      <w:r>
        <w:rPr>
          <w:lang w:val="sr-Cyrl-RS"/>
        </w:rPr>
        <w:t>period</w:t>
      </w:r>
      <w:r w:rsidR="00795F1D" w:rsidRPr="001450E1">
        <w:rPr>
          <w:lang w:val="sr-Cyrl-RS"/>
        </w:rPr>
        <w:t xml:space="preserve"> </w:t>
      </w:r>
      <w:r>
        <w:rPr>
          <w:lang w:val="sr-Cyrl-RS"/>
        </w:rPr>
        <w:t>od</w:t>
      </w:r>
      <w:r w:rsidR="00795F1D" w:rsidRPr="001450E1">
        <w:rPr>
          <w:lang w:val="sr-Cyrl-RS"/>
        </w:rPr>
        <w:t xml:space="preserve"> </w:t>
      </w:r>
      <w:r>
        <w:rPr>
          <w:lang w:val="sr-Cyrl-RS"/>
        </w:rPr>
        <w:t>pet</w:t>
      </w:r>
      <w:r w:rsidR="00795F1D" w:rsidRPr="001450E1">
        <w:rPr>
          <w:lang w:val="sr-Cyrl-RS"/>
        </w:rPr>
        <w:t xml:space="preserve"> </w:t>
      </w:r>
      <w:r>
        <w:rPr>
          <w:lang w:val="sr-Cyrl-RS"/>
        </w:rPr>
        <w:t>godina</w:t>
      </w:r>
      <w:r w:rsidR="00795F1D" w:rsidRPr="001450E1">
        <w:rPr>
          <w:lang w:val="sr-Cyrl-RS"/>
        </w:rPr>
        <w:t>.</w:t>
      </w:r>
    </w:p>
    <w:p w:rsidR="00795F1D" w:rsidRPr="001450E1" w:rsidRDefault="00795F1D" w:rsidP="00795F1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450E1">
        <w:rPr>
          <w:rFonts w:ascii="Times New Roman" w:hAnsi="Times New Roman"/>
          <w:sz w:val="24"/>
          <w:szCs w:val="24"/>
          <w:lang w:val="sr-Cyrl-RS"/>
        </w:rPr>
        <w:t xml:space="preserve">      2.  </w:t>
      </w:r>
      <w:r w:rsidR="004F456E">
        <w:rPr>
          <w:rFonts w:ascii="Times New Roman" w:hAnsi="Times New Roman"/>
          <w:sz w:val="24"/>
          <w:szCs w:val="24"/>
          <w:lang w:val="sr-Cyrl-RS"/>
        </w:rPr>
        <w:t>Ovu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odluku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objaviti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u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4F456E">
        <w:rPr>
          <w:rFonts w:ascii="Times New Roman" w:hAnsi="Times New Roman"/>
          <w:sz w:val="24"/>
          <w:szCs w:val="24"/>
          <w:lang w:val="sr-Cyrl-RS"/>
        </w:rPr>
        <w:t>Službenom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glasniku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Republike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Srbije</w:t>
      </w:r>
      <w:r w:rsidRPr="001450E1">
        <w:rPr>
          <w:rFonts w:ascii="Times New Roman" w:hAnsi="Times New Roman"/>
          <w:sz w:val="24"/>
          <w:szCs w:val="24"/>
          <w:lang w:val="sr-Cyrl-RS"/>
        </w:rPr>
        <w:t>“.</w:t>
      </w:r>
    </w:p>
    <w:p w:rsidR="00795F1D" w:rsidRPr="001450E1" w:rsidRDefault="00795F1D" w:rsidP="00795F1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4F456E" w:rsidP="00795F1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RS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___</w:t>
      </w:r>
    </w:p>
    <w:p w:rsidR="00795F1D" w:rsidRPr="001450E1" w:rsidRDefault="004F456E" w:rsidP="00795F1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U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,____ 2019.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795F1D" w:rsidRPr="001450E1" w:rsidRDefault="00795F1D" w:rsidP="00795F1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4F456E" w:rsidP="00795F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</w:p>
    <w:p w:rsidR="00795F1D" w:rsidRPr="001450E1" w:rsidRDefault="00795F1D" w:rsidP="00795F1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  <w:t xml:space="preserve">         </w:t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  <w:t xml:space="preserve">    </w:t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  <w:t xml:space="preserve">                                                    </w:t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  <w:t xml:space="preserve">     </w:t>
      </w:r>
      <w:r w:rsidR="004F456E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795F1D" w:rsidRPr="001450E1" w:rsidRDefault="00795F1D" w:rsidP="00795F1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</w:t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</w:r>
      <w:r w:rsidRPr="001450E1">
        <w:rPr>
          <w:rFonts w:ascii="Times New Roman" w:hAnsi="Times New Roman"/>
          <w:sz w:val="24"/>
          <w:szCs w:val="24"/>
          <w:lang w:val="sr-Cyrl-RS"/>
        </w:rPr>
        <w:tab/>
        <w:t xml:space="preserve">  </w:t>
      </w:r>
      <w:r w:rsidR="004F456E">
        <w:rPr>
          <w:rFonts w:ascii="Times New Roman" w:hAnsi="Times New Roman"/>
          <w:sz w:val="24"/>
          <w:szCs w:val="24"/>
          <w:lang w:val="sr-Cyrl-RS"/>
        </w:rPr>
        <w:t>Maja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Gojković</w:t>
      </w:r>
    </w:p>
    <w:p w:rsidR="00795F1D" w:rsidRPr="001450E1" w:rsidRDefault="00795F1D" w:rsidP="0006039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4F456E" w:rsidP="00795F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</w:p>
    <w:p w:rsidR="00795F1D" w:rsidRPr="001450E1" w:rsidRDefault="00795F1D" w:rsidP="00795F1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95F1D" w:rsidRPr="001450E1" w:rsidRDefault="00795F1D" w:rsidP="00795F1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sz w:val="24"/>
          <w:szCs w:val="24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Narodna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skupština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Republike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Srbije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na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Četvrtoj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sednici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Drugog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redovnog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zasedanja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u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 w:rsidR="004F456E">
        <w:rPr>
          <w:rFonts w:ascii="Times New Roman" w:hAnsi="Times New Roman"/>
          <w:sz w:val="24"/>
          <w:szCs w:val="24"/>
          <w:lang w:val="sr-Cyrl-RS"/>
        </w:rPr>
        <w:t>godini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održanoj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4F456E">
        <w:rPr>
          <w:rFonts w:ascii="Times New Roman" w:hAnsi="Times New Roman"/>
          <w:sz w:val="24"/>
          <w:szCs w:val="24"/>
          <w:lang w:val="sr-Cyrl-RS"/>
        </w:rPr>
        <w:t>decembra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 w:rsidR="004F456E">
        <w:rPr>
          <w:rFonts w:ascii="Times New Roman" w:hAnsi="Times New Roman"/>
          <w:sz w:val="24"/>
          <w:szCs w:val="24"/>
          <w:lang w:val="sr-Cyrl-RS"/>
        </w:rPr>
        <w:t>godine</w:t>
      </w:r>
      <w:r w:rsidRPr="001450E1">
        <w:rPr>
          <w:rFonts w:ascii="Times New Roman" w:hAnsi="Times New Roman"/>
          <w:sz w:val="24"/>
          <w:szCs w:val="24"/>
        </w:rPr>
        <w:t xml:space="preserve">, 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donela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je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Odluku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prestanku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funkcije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člana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Republičke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komisije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za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zaštitu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prava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u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postupcima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javnih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nabavki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Branimiru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Blagojeviću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zbog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podnošenja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ostavke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čime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su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stekli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uslovi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za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izbor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novog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člana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Republičke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komisije</w:t>
      </w:r>
      <w:r w:rsidRPr="001450E1">
        <w:rPr>
          <w:rFonts w:ascii="Times New Roman" w:hAnsi="Times New Roman"/>
          <w:sz w:val="24"/>
          <w:szCs w:val="24"/>
          <w:lang w:val="sr-Cyrl-RS"/>
        </w:rPr>
        <w:t>.</w:t>
      </w:r>
    </w:p>
    <w:p w:rsidR="00795F1D" w:rsidRPr="001450E1" w:rsidRDefault="004F456E" w:rsidP="00795F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nabavkama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/>
          <w:sz w:val="24"/>
          <w:szCs w:val="24"/>
          <w:lang w:val="sr-Cyrl-RS"/>
        </w:rPr>
        <w:t>Službeni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. 124/12, 14/15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68/15),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140.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2,  </w:t>
      </w:r>
      <w:r>
        <w:rPr>
          <w:rFonts w:ascii="Times New Roman" w:hAnsi="Times New Roman"/>
          <w:sz w:val="24"/>
          <w:szCs w:val="24"/>
          <w:lang w:val="sr-Cyrl-RS"/>
        </w:rPr>
        <w:t>utvrđeno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razrešava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nadležnog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sprovedenog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795F1D" w:rsidRPr="001450E1" w:rsidRDefault="004F456E" w:rsidP="00795F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141.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3.</w:t>
      </w:r>
      <w:r w:rsidR="00795F1D" w:rsidRPr="001450E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propisano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</w:rPr>
        <w:t>a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Republičke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može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birano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lice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ispunjava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uslove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potrebne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izbor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sudiju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osnovnog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suda</w:t>
      </w:r>
      <w:r w:rsidR="00795F1D" w:rsidRPr="001450E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osim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uslova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vezi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Pravosudnom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akademijom</w:t>
      </w:r>
      <w:r w:rsidR="00795F1D" w:rsidRPr="001450E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radno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iskustvo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tri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oblasti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nabavki</w:t>
      </w:r>
      <w:r w:rsidR="00795F1D" w:rsidRPr="001450E1">
        <w:rPr>
          <w:rFonts w:ascii="Times New Roman" w:hAnsi="Times New Roman"/>
          <w:sz w:val="24"/>
          <w:szCs w:val="24"/>
        </w:rPr>
        <w:t>.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ab/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ab/>
      </w:r>
    </w:p>
    <w:p w:rsidR="00795F1D" w:rsidRPr="001450E1" w:rsidRDefault="004F456E" w:rsidP="00795F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osnovu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člana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140.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. 2.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nabavkama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69.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održanoj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27. </w:t>
      </w:r>
      <w:r>
        <w:rPr>
          <w:rFonts w:ascii="Times New Roman" w:hAnsi="Times New Roman"/>
          <w:sz w:val="24"/>
          <w:szCs w:val="24"/>
          <w:lang w:val="ru-RU"/>
        </w:rPr>
        <w:t>marta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2019. </w:t>
      </w:r>
      <w:r>
        <w:rPr>
          <w:rFonts w:ascii="Times New Roman" w:hAnsi="Times New Roman"/>
          <w:sz w:val="24"/>
          <w:szCs w:val="24"/>
          <w:lang w:val="ru-RU"/>
        </w:rPr>
        <w:t>godine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Odluku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</w:t>
      </w:r>
      <w:r>
        <w:rPr>
          <w:rFonts w:ascii="Times New Roman" w:hAnsi="Times New Roman"/>
          <w:sz w:val="24"/>
          <w:szCs w:val="24"/>
          <w:lang w:val="ru-RU"/>
        </w:rPr>
        <w:t>retanju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postupka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utvrđivanje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predloga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kandidata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izbor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člana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Republičke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komisije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zaštitu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prava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postupcima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nabavki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objavljivanju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javnog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konkursa</w:t>
      </w:r>
      <w:r w:rsidR="00795F1D" w:rsidRPr="001450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Službenom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glasniku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dnevnom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listu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Politika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internet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stranici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istoj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obrazovana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predlaganje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zadatkom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pregleda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prateću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dokumentaciju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provere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ispunjenosti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navedenih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javnom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konkursu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principe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kojih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pripremiti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test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proveru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osposobljenosti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sprovede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testiranje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rezultate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testiranja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795F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795F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795F1D">
        <w:rPr>
          <w:rFonts w:ascii="Times New Roman" w:hAnsi="Times New Roman"/>
          <w:sz w:val="24"/>
          <w:szCs w:val="24"/>
          <w:lang w:val="sr-Cyrl-RS"/>
        </w:rPr>
        <w:t>.</w:t>
      </w:r>
    </w:p>
    <w:p w:rsidR="00795F1D" w:rsidRPr="001450E1" w:rsidRDefault="00795F1D" w:rsidP="00795F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4F456E">
        <w:rPr>
          <w:rFonts w:ascii="Times New Roman" w:hAnsi="Times New Roman"/>
          <w:sz w:val="24"/>
          <w:szCs w:val="24"/>
          <w:lang w:val="sr-Cyrl-RS"/>
        </w:rPr>
        <w:t>Konkurs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za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izbor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člana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objavljen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je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na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internet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stranici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Narodne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skupštine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i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u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dnevnom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listu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4F456E">
        <w:rPr>
          <w:rFonts w:ascii="Times New Roman" w:hAnsi="Times New Roman"/>
          <w:sz w:val="24"/>
          <w:szCs w:val="24"/>
          <w:lang w:val="sr-Cyrl-RS"/>
        </w:rPr>
        <w:t>Politika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“ 2. </w:t>
      </w:r>
      <w:r w:rsidR="004F456E">
        <w:rPr>
          <w:rFonts w:ascii="Times New Roman" w:hAnsi="Times New Roman"/>
          <w:sz w:val="24"/>
          <w:szCs w:val="24"/>
          <w:lang w:val="sr-Cyrl-RS"/>
        </w:rPr>
        <w:t>aprila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 w:rsidR="004F456E">
        <w:rPr>
          <w:rFonts w:ascii="Times New Roman" w:hAnsi="Times New Roman"/>
          <w:sz w:val="24"/>
          <w:szCs w:val="24"/>
          <w:lang w:val="sr-Cyrl-RS"/>
        </w:rPr>
        <w:t>godine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u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4F456E">
        <w:rPr>
          <w:rFonts w:ascii="Times New Roman" w:hAnsi="Times New Roman"/>
          <w:sz w:val="24"/>
          <w:szCs w:val="24"/>
          <w:lang w:val="sr-Cyrl-RS"/>
        </w:rPr>
        <w:t>Službenom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glasniku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RS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4F456E">
        <w:rPr>
          <w:rFonts w:ascii="Times New Roman" w:hAnsi="Times New Roman"/>
          <w:sz w:val="24"/>
          <w:szCs w:val="24"/>
          <w:lang w:val="sr-Cyrl-RS"/>
        </w:rPr>
        <w:t>broj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25/19 </w:t>
      </w:r>
      <w:r w:rsidR="004F456E">
        <w:rPr>
          <w:rFonts w:ascii="Times New Roman" w:hAnsi="Times New Roman"/>
          <w:sz w:val="24"/>
          <w:szCs w:val="24"/>
          <w:lang w:val="sr-Cyrl-RS"/>
        </w:rPr>
        <w:t>objavljen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je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4F456E">
        <w:rPr>
          <w:rFonts w:ascii="Times New Roman" w:hAnsi="Times New Roman"/>
          <w:sz w:val="24"/>
          <w:szCs w:val="24"/>
          <w:lang w:val="sr-Cyrl-RS"/>
        </w:rPr>
        <w:t>aprila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 w:rsidR="004F456E">
        <w:rPr>
          <w:rFonts w:ascii="Times New Roman" w:hAnsi="Times New Roman"/>
          <w:sz w:val="24"/>
          <w:szCs w:val="24"/>
          <w:lang w:val="sr-Cyrl-RS"/>
        </w:rPr>
        <w:t>godine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sa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rokom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od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30 </w:t>
      </w:r>
      <w:r w:rsidR="004F456E">
        <w:rPr>
          <w:rFonts w:ascii="Times New Roman" w:hAnsi="Times New Roman"/>
          <w:sz w:val="24"/>
          <w:szCs w:val="24"/>
          <w:lang w:val="sr-Cyrl-RS"/>
        </w:rPr>
        <w:t>dana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za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podnošenje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prijava</w:t>
      </w:r>
      <w:r w:rsidRPr="001450E1">
        <w:rPr>
          <w:rFonts w:ascii="Times New Roman" w:hAnsi="Times New Roman"/>
          <w:sz w:val="24"/>
          <w:szCs w:val="24"/>
          <w:lang w:val="sr-Cyrl-RS"/>
        </w:rPr>
        <w:t>.</w:t>
      </w:r>
    </w:p>
    <w:p w:rsidR="00795F1D" w:rsidRDefault="00795F1D" w:rsidP="00795F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="004F456E">
        <w:rPr>
          <w:rFonts w:ascii="Times New Roman" w:hAnsi="Times New Roman"/>
          <w:sz w:val="24"/>
          <w:szCs w:val="24"/>
          <w:lang w:val="sr-Cyrl-RS"/>
        </w:rPr>
        <w:t>Na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javni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konkurs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prijavila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su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tri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kandidata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koja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su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dostavila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blagovremene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i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potpune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prijave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i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to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4F456E">
        <w:rPr>
          <w:rFonts w:ascii="Times New Roman" w:hAnsi="Times New Roman"/>
          <w:sz w:val="24"/>
          <w:szCs w:val="24"/>
          <w:lang w:val="sr-Cyrl-RS"/>
        </w:rPr>
        <w:t>Vladimir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Stanić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Mersiha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Marković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i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Dragana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Stanković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Nikolić</w:t>
      </w:r>
      <w:r w:rsidRPr="001450E1">
        <w:rPr>
          <w:rFonts w:ascii="Times New Roman" w:hAnsi="Times New Roman"/>
          <w:sz w:val="24"/>
          <w:szCs w:val="24"/>
          <w:lang w:val="sr-Cyrl-RS"/>
        </w:rPr>
        <w:t>.</w:t>
      </w:r>
    </w:p>
    <w:p w:rsidR="00795F1D" w:rsidRPr="001450E1" w:rsidRDefault="00795F1D" w:rsidP="00795F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4F456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poverenim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ovlašćenjima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Radna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grupa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sastanku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održanom</w:t>
      </w:r>
      <w:r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4F456E"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2019. </w:t>
      </w:r>
      <w:r w:rsidR="004F456E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pregledala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pristigle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prijave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kandidata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utvrdila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kandidati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ispunjavaju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uslov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lastRenderedPageBreak/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nađu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daljem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postupku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izbor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utvrdila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principa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sprovođenje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testa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proveru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stručne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osposobljenosti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oblasti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nabavki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čemu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obavestila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795F1D" w:rsidRPr="001450E1" w:rsidRDefault="004F456E" w:rsidP="00795F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73.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princip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sprovođenje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testiranja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kandidata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77.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neposredno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testiranja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odredio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testiranje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izbor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795F1D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Republičke</w:t>
      </w:r>
      <w:r w:rsidR="00795F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795F1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Testiranje</w:t>
      </w:r>
      <w:r w:rsidR="00795F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795F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95F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</w:t>
      </w:r>
      <w:r w:rsidR="00795F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istog</w:t>
      </w:r>
      <w:r w:rsidR="00795F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</w:t>
      </w:r>
      <w:r w:rsidR="00795F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95F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početkom</w:t>
      </w:r>
      <w:r w:rsidR="00795F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95F1D">
        <w:rPr>
          <w:rFonts w:ascii="Times New Roman" w:hAnsi="Times New Roman"/>
          <w:sz w:val="24"/>
          <w:szCs w:val="24"/>
          <w:lang w:val="sr-Cyrl-RS"/>
        </w:rPr>
        <w:t xml:space="preserve"> 11,00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795F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95F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795F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95F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trećem</w:t>
      </w:r>
      <w:r w:rsidR="00795F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spratu</w:t>
      </w:r>
      <w:r w:rsidR="00795F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95F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zgradi</w:t>
      </w:r>
      <w:r w:rsidR="00795F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95F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95F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95F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ulici</w:t>
      </w:r>
      <w:r w:rsidR="00795F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Kralja</w:t>
      </w:r>
      <w:r w:rsidR="00795F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Milana</w:t>
      </w:r>
      <w:r w:rsidR="00795F1D">
        <w:rPr>
          <w:rFonts w:ascii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završenog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testiranja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Radna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utvrdila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rezultate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testiranja</w:t>
      </w:r>
      <w:r w:rsidR="00795F1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bodova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kontatovala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položili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pismeno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testiranje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ispunili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pozvani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razgovor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članovima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95F1D" w:rsidRPr="001450E1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795F1D" w:rsidRDefault="00795F1D" w:rsidP="00795F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color w:val="00B05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Na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78. </w:t>
      </w:r>
      <w:r w:rsidR="004F456E">
        <w:rPr>
          <w:rFonts w:ascii="Times New Roman" w:hAnsi="Times New Roman"/>
          <w:sz w:val="24"/>
          <w:szCs w:val="24"/>
          <w:lang w:val="sr-Cyrl-RS"/>
        </w:rPr>
        <w:t>sednici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održanoj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4F456E">
        <w:rPr>
          <w:rFonts w:ascii="Times New Roman" w:hAnsi="Times New Roman"/>
          <w:sz w:val="24"/>
          <w:szCs w:val="24"/>
          <w:lang w:val="sr-Cyrl-RS"/>
        </w:rPr>
        <w:t>juna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 w:rsidR="004F456E">
        <w:rPr>
          <w:rFonts w:ascii="Times New Roman" w:hAnsi="Times New Roman"/>
          <w:sz w:val="24"/>
          <w:szCs w:val="24"/>
          <w:lang w:val="sr-Cyrl-RS"/>
        </w:rPr>
        <w:t>godine</w:t>
      </w:r>
      <w:r w:rsidRPr="001450E1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je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obavio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razgovor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tri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kandidata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koji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su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položili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test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u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skladu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članom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203. </w:t>
      </w:r>
      <w:r w:rsidR="004F456E">
        <w:rPr>
          <w:rFonts w:ascii="Times New Roman" w:hAnsi="Times New Roman"/>
          <w:sz w:val="24"/>
          <w:szCs w:val="24"/>
          <w:lang w:val="sr-Cyrl-RS"/>
        </w:rPr>
        <w:t>stav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4F456E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795F1D" w:rsidRPr="001450E1" w:rsidRDefault="00795F1D" w:rsidP="00795F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450E1">
        <w:rPr>
          <w:rFonts w:ascii="Times New Roman" w:hAnsi="Times New Roman"/>
          <w:color w:val="00B050"/>
          <w:sz w:val="24"/>
          <w:szCs w:val="24"/>
          <w:lang w:val="sr-Cyrl-RS"/>
        </w:rPr>
        <w:tab/>
      </w:r>
      <w:r w:rsidR="004F456E">
        <w:rPr>
          <w:rFonts w:ascii="Times New Roman" w:hAnsi="Times New Roman"/>
          <w:sz w:val="24"/>
          <w:szCs w:val="24"/>
          <w:lang w:val="sr-Cyrl-RS"/>
        </w:rPr>
        <w:t>Odbor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je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na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istoj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sednici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utvrdio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Predlog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odluke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o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izboru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člana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Republičke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komisije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za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zaštitu</w:t>
      </w:r>
      <w:r w:rsidRPr="001450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prava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postupcima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nabavki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56E">
        <w:rPr>
          <w:rFonts w:ascii="Times New Roman" w:hAnsi="Times New Roman"/>
          <w:sz w:val="24"/>
          <w:szCs w:val="24"/>
          <w:lang w:val="sr-Cyrl-RS"/>
        </w:rPr>
        <w:t>tako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prava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postupcima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nabavki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predložio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Mersihu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56E">
        <w:rPr>
          <w:rFonts w:ascii="Times New Roman" w:hAnsi="Times New Roman"/>
          <w:sz w:val="24"/>
          <w:szCs w:val="24"/>
          <w:lang w:val="sr-Cyrl-RS"/>
        </w:rPr>
        <w:t>Marković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A56AE" w:rsidRDefault="003A56AE" w:rsidP="003A56AE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3A56AE" w:rsidRDefault="003A56AE" w:rsidP="00FD126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FD1260" w:rsidRPr="00E35F59" w:rsidRDefault="004F456E" w:rsidP="003A56AE">
      <w:pPr>
        <w:pStyle w:val="NoSpacing"/>
        <w:ind w:firstLine="720"/>
        <w:jc w:val="both"/>
        <w:rPr>
          <w:rFonts w:ascii="Times New Roman" w:eastAsia="Calibri" w:hAnsi="Times New Roman"/>
          <w:sz w:val="24"/>
          <w:szCs w:val="24"/>
          <w:lang w:val="en-GB" w:eastAsia="en-GB"/>
        </w:rPr>
      </w:pPr>
      <w:r>
        <w:rPr>
          <w:rFonts w:ascii="Times New Roman" w:eastAsia="Calibri" w:hAnsi="Times New Roman"/>
          <w:sz w:val="24"/>
          <w:szCs w:val="24"/>
          <w:lang w:val="en-GB" w:eastAsia="en-GB"/>
        </w:rPr>
        <w:t>Sednica</w:t>
      </w:r>
      <w:r w:rsidR="00FD1260"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Odbora</w:t>
      </w:r>
      <w:r w:rsidR="00FD1260"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je</w:t>
      </w:r>
      <w:r w:rsidR="00FD1260"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za</w:t>
      </w:r>
      <w:r>
        <w:rPr>
          <w:rFonts w:ascii="Times New Roman" w:eastAsia="Calibri" w:hAnsi="Times New Roman"/>
          <w:sz w:val="24"/>
          <w:szCs w:val="24"/>
          <w:lang w:val="sr-Cyrl-RS" w:eastAsia="en-GB"/>
        </w:rPr>
        <w:t>vrš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ena</w:t>
      </w:r>
      <w:r w:rsidR="00FD1260" w:rsidRPr="00E35F59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u</w:t>
      </w:r>
      <w:r w:rsidR="00FD1260" w:rsidRPr="00E35F59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FD1260">
        <w:rPr>
          <w:rFonts w:ascii="Times New Roman" w:eastAsia="Calibri" w:hAnsi="Times New Roman"/>
          <w:sz w:val="24"/>
          <w:szCs w:val="24"/>
          <w:lang w:val="sr-Cyrl-RS" w:eastAsia="en-GB"/>
        </w:rPr>
        <w:t>1</w:t>
      </w:r>
      <w:r w:rsidR="00F7321C">
        <w:rPr>
          <w:rFonts w:ascii="Times New Roman" w:eastAsia="Calibri" w:hAnsi="Times New Roman"/>
          <w:sz w:val="24"/>
          <w:szCs w:val="24"/>
          <w:lang w:val="sr-Cyrl-RS" w:eastAsia="en-GB"/>
        </w:rPr>
        <w:t>2</w:t>
      </w:r>
      <w:proofErr w:type="gramStart"/>
      <w:r w:rsidR="00F7321C">
        <w:rPr>
          <w:rFonts w:ascii="Times New Roman" w:eastAsia="Calibri" w:hAnsi="Times New Roman"/>
          <w:sz w:val="24"/>
          <w:szCs w:val="24"/>
          <w:lang w:val="sr-Cyrl-RS" w:eastAsia="en-GB"/>
        </w:rPr>
        <w:t>,45</w:t>
      </w:r>
      <w:proofErr w:type="gramEnd"/>
      <w:r w:rsidR="00FD1260"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časova</w:t>
      </w:r>
      <w:r w:rsidR="00FD1260" w:rsidRPr="00E35F59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3A56AE" w:rsidRDefault="003A56AE" w:rsidP="00FD1260">
      <w:pPr>
        <w:pStyle w:val="NoSpacing"/>
        <w:rPr>
          <w:rFonts w:ascii="Times New Roman" w:eastAsia="Calibri" w:hAnsi="Times New Roman"/>
          <w:sz w:val="24"/>
          <w:szCs w:val="24"/>
          <w:lang w:val="sr-Cyrl-RS" w:eastAsia="en-GB"/>
        </w:rPr>
      </w:pPr>
    </w:p>
    <w:p w:rsidR="00FD1260" w:rsidRPr="00E35F59" w:rsidRDefault="004F456E" w:rsidP="003A56A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Sednica</w:t>
      </w:r>
      <w:r w:rsidR="00FD1260" w:rsidRPr="00E35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D1260" w:rsidRPr="00E35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tonski</w:t>
      </w:r>
      <w:r w:rsidR="00FD1260" w:rsidRPr="00E35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snimana</w:t>
      </w:r>
      <w:r w:rsidR="00FD1260" w:rsidRPr="00E35F59">
        <w:rPr>
          <w:rFonts w:ascii="Times New Roman" w:hAnsi="Times New Roman"/>
          <w:sz w:val="24"/>
          <w:szCs w:val="24"/>
        </w:rPr>
        <w:t>.</w:t>
      </w:r>
      <w:proofErr w:type="gramEnd"/>
    </w:p>
    <w:p w:rsidR="00FD1260" w:rsidRPr="00E35F59" w:rsidRDefault="00FD1260" w:rsidP="00FD1260">
      <w:pPr>
        <w:pStyle w:val="NoSpacing"/>
        <w:rPr>
          <w:rFonts w:ascii="Times New Roman" w:hAnsi="Times New Roman"/>
          <w:sz w:val="24"/>
          <w:szCs w:val="24"/>
        </w:rPr>
      </w:pPr>
    </w:p>
    <w:p w:rsidR="00FD1260" w:rsidRPr="00E35F59" w:rsidRDefault="00FD1260" w:rsidP="00FD1260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FD1260" w:rsidRPr="007925BF" w:rsidRDefault="00FD1260" w:rsidP="00FD1260">
      <w:pPr>
        <w:pStyle w:val="NoSpacing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FD1260" w:rsidRPr="007925BF" w:rsidRDefault="00FD1260" w:rsidP="00FD126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 </w:t>
      </w:r>
      <w:r w:rsidR="004F456E">
        <w:rPr>
          <w:rFonts w:ascii="Times New Roman" w:eastAsia="Calibri" w:hAnsi="Times New Roman"/>
          <w:sz w:val="24"/>
          <w:szCs w:val="24"/>
          <w:lang w:val="en-GB"/>
        </w:rPr>
        <w:t>SEKRETAR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                                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</w:t>
      </w:r>
      <w:r w:rsidR="004F456E">
        <w:rPr>
          <w:rFonts w:ascii="Times New Roman" w:eastAsia="Calibri" w:hAnsi="Times New Roman"/>
          <w:sz w:val="24"/>
          <w:szCs w:val="24"/>
          <w:lang w:val="en-GB"/>
        </w:rPr>
        <w:t>PREDSEDNIK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     </w:t>
      </w:r>
    </w:p>
    <w:p w:rsidR="00FD1260" w:rsidRPr="007925BF" w:rsidRDefault="00FD1260" w:rsidP="00FD126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FD1260" w:rsidRPr="007925BF" w:rsidRDefault="00FD1260" w:rsidP="00FD126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  </w:t>
      </w:r>
      <w:r w:rsidR="004F456E">
        <w:rPr>
          <w:rFonts w:ascii="Times New Roman" w:eastAsia="Calibri" w:hAnsi="Times New Roman"/>
          <w:sz w:val="24"/>
          <w:szCs w:val="24"/>
          <w:lang w:val="sr-Cyrl-CS"/>
        </w:rPr>
        <w:t>Tijana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eastAsia="Calibri" w:hAnsi="Times New Roman"/>
          <w:sz w:val="24"/>
          <w:szCs w:val="24"/>
          <w:lang w:val="sr-Cyrl-CS"/>
        </w:rPr>
        <w:t>Ignjatović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           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    </w:t>
      </w:r>
      <w:r w:rsidR="004F456E">
        <w:rPr>
          <w:rFonts w:ascii="Times New Roman" w:eastAsia="Calibri" w:hAnsi="Times New Roman"/>
          <w:sz w:val="24"/>
          <w:szCs w:val="24"/>
          <w:lang w:val="sr-Cyrl-CS"/>
        </w:rPr>
        <w:t>dr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eastAsia="Calibri" w:hAnsi="Times New Roman"/>
          <w:sz w:val="24"/>
          <w:szCs w:val="24"/>
          <w:lang w:val="sr-Cyrl-CS"/>
        </w:rPr>
        <w:t>Aleksandra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4F456E">
        <w:rPr>
          <w:rFonts w:ascii="Times New Roman" w:eastAsia="Calibri" w:hAnsi="Times New Roman"/>
          <w:sz w:val="24"/>
          <w:szCs w:val="24"/>
          <w:lang w:val="sr-Cyrl-CS"/>
        </w:rPr>
        <w:t>Tomić</w:t>
      </w:r>
    </w:p>
    <w:p w:rsidR="00FD1260" w:rsidRDefault="00FD1260" w:rsidP="00FD1260"/>
    <w:p w:rsidR="00D23FAF" w:rsidRDefault="00D23FAF"/>
    <w:sectPr w:rsidR="00D23FAF" w:rsidSect="00981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ED4" w:rsidRDefault="00DA033A">
      <w:pPr>
        <w:spacing w:after="0" w:line="240" w:lineRule="auto"/>
      </w:pPr>
      <w:r>
        <w:separator/>
      </w:r>
    </w:p>
  </w:endnote>
  <w:endnote w:type="continuationSeparator" w:id="0">
    <w:p w:rsidR="006A6ED4" w:rsidRDefault="00DA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4F45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4F45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4F45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ED4" w:rsidRDefault="00DA033A">
      <w:pPr>
        <w:spacing w:after="0" w:line="240" w:lineRule="auto"/>
      </w:pPr>
      <w:r>
        <w:separator/>
      </w:r>
    </w:p>
  </w:footnote>
  <w:footnote w:type="continuationSeparator" w:id="0">
    <w:p w:rsidR="006A6ED4" w:rsidRDefault="00DA0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4F45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7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17BB" w:rsidRDefault="003A56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56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817BB" w:rsidRDefault="004F45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4F45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863"/>
    <w:multiLevelType w:val="hybridMultilevel"/>
    <w:tmpl w:val="7D361F86"/>
    <w:lvl w:ilvl="0" w:tplc="B4FCD874">
      <w:start w:val="75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1A80896"/>
    <w:multiLevelType w:val="hybridMultilevel"/>
    <w:tmpl w:val="C9F09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A1859"/>
    <w:multiLevelType w:val="hybridMultilevel"/>
    <w:tmpl w:val="316C83E0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1C72B5A"/>
    <w:multiLevelType w:val="hybridMultilevel"/>
    <w:tmpl w:val="8F46D1BC"/>
    <w:lvl w:ilvl="0" w:tplc="B398549E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E404E"/>
    <w:multiLevelType w:val="hybridMultilevel"/>
    <w:tmpl w:val="A0E861F0"/>
    <w:lvl w:ilvl="0" w:tplc="9C4ED5AC">
      <w:start w:val="7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60"/>
    <w:rsid w:val="0001198C"/>
    <w:rsid w:val="00045494"/>
    <w:rsid w:val="0006039D"/>
    <w:rsid w:val="00085451"/>
    <w:rsid w:val="000A461D"/>
    <w:rsid w:val="000C1049"/>
    <w:rsid w:val="000D63C9"/>
    <w:rsid w:val="000F4CD1"/>
    <w:rsid w:val="00116026"/>
    <w:rsid w:val="0012181F"/>
    <w:rsid w:val="001979D8"/>
    <w:rsid w:val="001D01FD"/>
    <w:rsid w:val="001D3937"/>
    <w:rsid w:val="00255E58"/>
    <w:rsid w:val="002B215C"/>
    <w:rsid w:val="002E0D5A"/>
    <w:rsid w:val="003025C9"/>
    <w:rsid w:val="00324D13"/>
    <w:rsid w:val="003262DC"/>
    <w:rsid w:val="00373470"/>
    <w:rsid w:val="0039179E"/>
    <w:rsid w:val="003A56AE"/>
    <w:rsid w:val="00414AB8"/>
    <w:rsid w:val="004655C0"/>
    <w:rsid w:val="004B66C0"/>
    <w:rsid w:val="004C1671"/>
    <w:rsid w:val="004D00BD"/>
    <w:rsid w:val="004E01EC"/>
    <w:rsid w:val="004F456E"/>
    <w:rsid w:val="005035BA"/>
    <w:rsid w:val="005069C9"/>
    <w:rsid w:val="0051165D"/>
    <w:rsid w:val="00537708"/>
    <w:rsid w:val="006A6ED4"/>
    <w:rsid w:val="007250ED"/>
    <w:rsid w:val="00740AB4"/>
    <w:rsid w:val="00744BBD"/>
    <w:rsid w:val="00762239"/>
    <w:rsid w:val="00795F1D"/>
    <w:rsid w:val="007D1FB2"/>
    <w:rsid w:val="00833425"/>
    <w:rsid w:val="0084673F"/>
    <w:rsid w:val="00894505"/>
    <w:rsid w:val="008B193A"/>
    <w:rsid w:val="008D0E3E"/>
    <w:rsid w:val="008D1517"/>
    <w:rsid w:val="00930C81"/>
    <w:rsid w:val="00956D76"/>
    <w:rsid w:val="00991465"/>
    <w:rsid w:val="0099406B"/>
    <w:rsid w:val="009A0CCD"/>
    <w:rsid w:val="009D469A"/>
    <w:rsid w:val="009E2C6D"/>
    <w:rsid w:val="009F2F34"/>
    <w:rsid w:val="00A74D80"/>
    <w:rsid w:val="00A757A6"/>
    <w:rsid w:val="00A86E07"/>
    <w:rsid w:val="00AB2313"/>
    <w:rsid w:val="00B30ED5"/>
    <w:rsid w:val="00B32434"/>
    <w:rsid w:val="00B420DD"/>
    <w:rsid w:val="00BB7164"/>
    <w:rsid w:val="00BC7CA4"/>
    <w:rsid w:val="00CF65E0"/>
    <w:rsid w:val="00D23FAF"/>
    <w:rsid w:val="00DA033A"/>
    <w:rsid w:val="00DE21A4"/>
    <w:rsid w:val="00E32E21"/>
    <w:rsid w:val="00E77E18"/>
    <w:rsid w:val="00EB6EBB"/>
    <w:rsid w:val="00ED03D1"/>
    <w:rsid w:val="00EF22F3"/>
    <w:rsid w:val="00F129BF"/>
    <w:rsid w:val="00F135DC"/>
    <w:rsid w:val="00F5506E"/>
    <w:rsid w:val="00F7321C"/>
    <w:rsid w:val="00FD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2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26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D12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1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260"/>
  </w:style>
  <w:style w:type="character" w:styleId="Strong">
    <w:name w:val="Strong"/>
    <w:basedOn w:val="DefaultParagraphFont"/>
    <w:uiPriority w:val="22"/>
    <w:qFormat/>
    <w:rsid w:val="00FD126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12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2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26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D12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1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260"/>
  </w:style>
  <w:style w:type="character" w:styleId="Strong">
    <w:name w:val="Strong"/>
    <w:basedOn w:val="DefaultParagraphFont"/>
    <w:uiPriority w:val="22"/>
    <w:qFormat/>
    <w:rsid w:val="00FD126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12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2918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dcterms:created xsi:type="dcterms:W3CDTF">2019-07-15T08:32:00Z</dcterms:created>
  <dcterms:modified xsi:type="dcterms:W3CDTF">2019-07-15T08:32:00Z</dcterms:modified>
</cp:coreProperties>
</file>